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3F" w:rsidRPr="00580A3D" w:rsidRDefault="007E1862" w:rsidP="007E1862">
      <w:pPr>
        <w:jc w:val="center"/>
        <w:rPr>
          <w:b/>
          <w:sz w:val="32"/>
          <w:szCs w:val="32"/>
        </w:rPr>
      </w:pPr>
      <w:r w:rsidRPr="00580A3D">
        <w:rPr>
          <w:b/>
          <w:sz w:val="32"/>
          <w:szCs w:val="32"/>
        </w:rPr>
        <w:t>The Glorious Church</w:t>
      </w:r>
    </w:p>
    <w:p w:rsidR="00E553EA" w:rsidRDefault="00E553EA" w:rsidP="00E553EA">
      <w:pPr>
        <w:widowControl w:val="0"/>
        <w:autoSpaceDE w:val="0"/>
        <w:autoSpaceDN w:val="0"/>
        <w:adjustRightInd w:val="0"/>
        <w:rPr>
          <w:rFonts w:cs="Times New Roman"/>
          <w:b/>
          <w:bCs/>
          <w:iCs/>
        </w:rPr>
      </w:pPr>
    </w:p>
    <w:p w:rsidR="00E553EA" w:rsidRPr="00E553EA" w:rsidRDefault="00E553EA" w:rsidP="00E553EA">
      <w:pPr>
        <w:widowControl w:val="0"/>
        <w:autoSpaceDE w:val="0"/>
        <w:autoSpaceDN w:val="0"/>
        <w:adjustRightInd w:val="0"/>
        <w:rPr>
          <w:rFonts w:cs="Times New Roman"/>
          <w:b/>
          <w:i/>
        </w:rPr>
      </w:pPr>
      <w:r w:rsidRPr="00944487">
        <w:rPr>
          <w:rFonts w:cs="Times New Roman"/>
          <w:b/>
          <w:bCs/>
          <w:iCs/>
          <w:highlight w:val="yellow"/>
        </w:rPr>
        <w:t>Isaiah 2:2-3, NLT</w:t>
      </w:r>
    </w:p>
    <w:p w:rsidR="00E553EA" w:rsidRPr="00E553EA" w:rsidRDefault="00E553EA" w:rsidP="00E553EA">
      <w:pPr>
        <w:autoSpaceDE w:val="0"/>
        <w:autoSpaceDN w:val="0"/>
        <w:adjustRightInd w:val="0"/>
        <w:rPr>
          <w:rFonts w:cs="Times New Roman"/>
          <w:i/>
          <w:szCs w:val="24"/>
        </w:rPr>
      </w:pPr>
      <w:r w:rsidRPr="00E553EA">
        <w:rPr>
          <w:rFonts w:cs="Times New Roman"/>
          <w:i/>
          <w:szCs w:val="24"/>
        </w:rPr>
        <w:t xml:space="preserve">In the last days, the mountain of the LORD’s house will be the highest of all—the most important place on earth. It will be raised above the other hills, and people from all over the world will stream there to worship. </w:t>
      </w:r>
      <w:proofErr w:type="gramStart"/>
      <w:r w:rsidRPr="00E553EA">
        <w:rPr>
          <w:rFonts w:cs="Times New Roman"/>
          <w:i/>
          <w:szCs w:val="24"/>
        </w:rPr>
        <w:t>3  People</w:t>
      </w:r>
      <w:proofErr w:type="gramEnd"/>
      <w:r w:rsidRPr="00E553EA">
        <w:rPr>
          <w:rFonts w:cs="Times New Roman"/>
          <w:i/>
          <w:szCs w:val="24"/>
        </w:rPr>
        <w:t xml:space="preserve"> from many nations will come and say, “Come, let us go up to the mountain of the LORD, to the house of Jacob’s God. There He will teach us His ways, and we will walk in His paths.”</w:t>
      </w:r>
      <w:r>
        <w:rPr>
          <w:rFonts w:cs="Times New Roman"/>
          <w:i/>
          <w:szCs w:val="24"/>
        </w:rPr>
        <w:t xml:space="preserve"> For the LORD’</w:t>
      </w:r>
      <w:r w:rsidRPr="00E553EA">
        <w:rPr>
          <w:rFonts w:cs="Times New Roman"/>
          <w:i/>
          <w:szCs w:val="24"/>
        </w:rPr>
        <w:t xml:space="preserve">s teaching will go out from Zion; His word will go out from Jerusalem. </w:t>
      </w:r>
    </w:p>
    <w:p w:rsidR="007E1862" w:rsidRDefault="00E553EA" w:rsidP="00E553EA">
      <w:r w:rsidRPr="0078083F">
        <w:rPr>
          <w:rFonts w:cs="Times New Roman"/>
          <w:i/>
        </w:rPr>
        <w:t xml:space="preserve"> </w:t>
      </w:r>
    </w:p>
    <w:p w:rsidR="007E1862" w:rsidRDefault="007E1862" w:rsidP="007E1862">
      <w:r>
        <w:t>We are living in a day when there are a lot of wrong concepts about the church.</w:t>
      </w:r>
      <w:r w:rsidR="00E553EA">
        <w:t xml:space="preserve">  There are those who say…</w:t>
      </w:r>
    </w:p>
    <w:p w:rsidR="007E1862" w:rsidRDefault="007E1862" w:rsidP="007E1862"/>
    <w:p w:rsidR="007E1862" w:rsidRDefault="00E8568B" w:rsidP="007C2D85">
      <w:pPr>
        <w:pStyle w:val="ListParagraph"/>
        <w:numPr>
          <w:ilvl w:val="0"/>
          <w:numId w:val="1"/>
        </w:numPr>
        <w:ind w:left="426" w:hanging="426"/>
      </w:pPr>
      <w:r>
        <w:t>The day of the church is over we need to examine other models for faith expression.</w:t>
      </w:r>
    </w:p>
    <w:p w:rsidR="00E8568B" w:rsidRDefault="00E8568B" w:rsidP="007C2D85">
      <w:pPr>
        <w:pStyle w:val="ListParagraph"/>
        <w:numPr>
          <w:ilvl w:val="0"/>
          <w:numId w:val="1"/>
        </w:numPr>
        <w:ind w:left="426" w:hanging="426"/>
      </w:pPr>
      <w:r>
        <w:t>You don’t need the church, you only need Jesus.</w:t>
      </w:r>
    </w:p>
    <w:p w:rsidR="00580A3D" w:rsidRDefault="00E8568B" w:rsidP="007C2D85">
      <w:pPr>
        <w:pStyle w:val="ListParagraph"/>
        <w:numPr>
          <w:ilvl w:val="0"/>
          <w:numId w:val="1"/>
        </w:numPr>
        <w:ind w:left="426" w:hanging="426"/>
      </w:pPr>
      <w:r>
        <w:t>Any group of two or three believers is a church in God’s mind; you don’t need the institution of the church.</w:t>
      </w:r>
      <w:r w:rsidR="00C273B5">
        <w:t xml:space="preserve">  There is a lie out there that a few people on the back patio having a burger makes up the church.  </w:t>
      </w:r>
    </w:p>
    <w:p w:rsidR="00E553EA" w:rsidRDefault="00E553EA" w:rsidP="00E553EA"/>
    <w:p w:rsidR="00E8568B" w:rsidRDefault="00C273B5" w:rsidP="00E553EA">
      <w:r>
        <w:t>The idea of the church is diminished in peoples’ minds so that there is no place for elders, five-fold ministry, world expansion etc.</w:t>
      </w:r>
    </w:p>
    <w:p w:rsidR="00E8568B" w:rsidRDefault="00E8568B" w:rsidP="007E1862"/>
    <w:p w:rsidR="00E8568B" w:rsidRDefault="00E8568B" w:rsidP="007E1862">
      <w:r>
        <w:t>We are living in a time when people are reacting to the church as a whole because of a bad experience that they have had or a leader or leadership team who they feel let them down.</w:t>
      </w:r>
    </w:p>
    <w:p w:rsidR="00E8568B" w:rsidRDefault="00E8568B" w:rsidP="007E1862"/>
    <w:p w:rsidR="00E8568B" w:rsidRDefault="00E8568B" w:rsidP="007E1862">
      <w:r>
        <w:t xml:space="preserve">We are living in a day where people have seen abuses within the </w:t>
      </w:r>
      <w:r w:rsidR="00E553EA">
        <w:t xml:space="preserve">historic </w:t>
      </w:r>
      <w:r>
        <w:t>church (the Catholic Church) and the tendency is to project their distain over the whole concept of church</w:t>
      </w:r>
      <w:r w:rsidR="00580A3D">
        <w:t xml:space="preserve"> of the church</w:t>
      </w:r>
      <w:r>
        <w:t>.</w:t>
      </w:r>
      <w:r w:rsidR="00580A3D">
        <w:t xml:space="preserve">  (Example of plane trip with Jay Leno)</w:t>
      </w:r>
    </w:p>
    <w:p w:rsidR="00EC50BA" w:rsidRDefault="00EC50BA" w:rsidP="007E1862"/>
    <w:p w:rsidR="00EC50BA" w:rsidRDefault="00EC50BA" w:rsidP="007E1862">
      <w:r>
        <w:t>In order to appreciate what God is doing and what God has yet to do in the church we need to allow our minds and hearts to be renewed by understanding what God sees when He sees the church.</w:t>
      </w:r>
    </w:p>
    <w:p w:rsidR="00EC50BA" w:rsidRDefault="00EC50BA" w:rsidP="007E1862"/>
    <w:p w:rsidR="00EC50BA" w:rsidRDefault="00EC50BA" w:rsidP="007E1862">
      <w:r>
        <w:t>The church has gotten a bad rap</w:t>
      </w:r>
      <w:r w:rsidR="00E553EA">
        <w:t xml:space="preserve"> in recent times</w:t>
      </w:r>
      <w:r>
        <w:t>.  The truth is that the Church of Jesus Christ is the greatest source of love, creativity, goodness, freedom and education in the history of mankind.</w:t>
      </w:r>
      <w:r w:rsidR="00523D79">
        <w:t xml:space="preserve">  It has produced some of the greatest minds, the greatest inventions, the greatest cultures and the greatest </w:t>
      </w:r>
      <w:r w:rsidR="00E553EA">
        <w:t>charitable works.</w:t>
      </w:r>
    </w:p>
    <w:p w:rsidR="007C2D85" w:rsidRDefault="007C2D85" w:rsidP="007C2D85"/>
    <w:p w:rsidR="007C2D85" w:rsidRDefault="007C2D85" w:rsidP="007C2D85">
      <w:r>
        <w:t>The answers for all of man’s needs are in</w:t>
      </w:r>
      <w:r w:rsidR="00E553EA">
        <w:t xml:space="preserve"> Christ and His</w:t>
      </w:r>
      <w:r>
        <w:t xml:space="preserve"> church.</w:t>
      </w:r>
    </w:p>
    <w:p w:rsidR="00EC50BA" w:rsidRDefault="00EC50BA" w:rsidP="007E1862"/>
    <w:p w:rsidR="00EC50BA" w:rsidRDefault="00EC50BA" w:rsidP="007E1862">
      <w:r>
        <w:t>Science</w:t>
      </w:r>
      <w:r w:rsidR="00151588">
        <w:t xml:space="preserve"> (exploration and scientific discovery)</w:t>
      </w:r>
    </w:p>
    <w:p w:rsidR="00EC50BA" w:rsidRDefault="00EC50BA" w:rsidP="007E1862">
      <w:r>
        <w:t>Education (earliest universities all came out of Christianity</w:t>
      </w:r>
      <w:r w:rsidR="007C2D85">
        <w:t xml:space="preserve"> by pastors and church leaders</w:t>
      </w:r>
      <w:r>
        <w:t>)</w:t>
      </w:r>
    </w:p>
    <w:p w:rsidR="00151588" w:rsidRDefault="00151588" w:rsidP="00151588">
      <w:r>
        <w:t>Medicine</w:t>
      </w:r>
    </w:p>
    <w:p w:rsidR="00EC50BA" w:rsidRDefault="00EC50BA" w:rsidP="007E1862">
      <w:r>
        <w:t>Hospitals</w:t>
      </w:r>
    </w:p>
    <w:p w:rsidR="007C2D85" w:rsidRDefault="007C2D85" w:rsidP="007E1862">
      <w:r>
        <w:t>Business</w:t>
      </w:r>
    </w:p>
    <w:p w:rsidR="007C2D85" w:rsidRDefault="007C2D85" w:rsidP="007E1862">
      <w:r>
        <w:t>Finance</w:t>
      </w:r>
    </w:p>
    <w:p w:rsidR="007C2D85" w:rsidRDefault="007C2D85" w:rsidP="007E1862">
      <w:r>
        <w:lastRenderedPageBreak/>
        <w:t>Marriage &amp; Family</w:t>
      </w:r>
    </w:p>
    <w:p w:rsidR="007C2D85" w:rsidRDefault="007C2D85" w:rsidP="007E1862">
      <w:r>
        <w:t>Morality &amp; Ethics</w:t>
      </w:r>
    </w:p>
    <w:p w:rsidR="00E553EA" w:rsidRDefault="00E553EA" w:rsidP="007E1862">
      <w:r>
        <w:t xml:space="preserve">Civil Rights </w:t>
      </w:r>
    </w:p>
    <w:p w:rsidR="00EC50BA" w:rsidRDefault="00EC50BA" w:rsidP="007E1862">
      <w:r>
        <w:t>Democracy</w:t>
      </w:r>
      <w:r w:rsidR="00E553EA">
        <w:t xml:space="preserve"> and Free Expression</w:t>
      </w:r>
    </w:p>
    <w:p w:rsidR="00C273B5" w:rsidRDefault="00C273B5" w:rsidP="007E1862">
      <w:r>
        <w:t>Destruction of Poverty</w:t>
      </w:r>
    </w:p>
    <w:p w:rsidR="008309BB" w:rsidRDefault="008309BB" w:rsidP="007E1862">
      <w:r>
        <w:t>Freedom from Addictions</w:t>
      </w:r>
    </w:p>
    <w:p w:rsidR="007C2D85" w:rsidRDefault="007C2D85" w:rsidP="007E1862"/>
    <w:p w:rsidR="00EC50BA" w:rsidRDefault="00EC50BA" w:rsidP="007E1862">
      <w:r>
        <w:t>The devil is attacking the church today because he understands that it is going to be the church that will step on his head at the end of the age (Rom. 16:20).</w:t>
      </w:r>
    </w:p>
    <w:p w:rsidR="00C273B5" w:rsidRDefault="00C273B5" w:rsidP="007E1862"/>
    <w:p w:rsidR="00E553EA" w:rsidRDefault="00E553EA" w:rsidP="00E553EA">
      <w:pPr>
        <w:ind w:left="567"/>
        <w:rPr>
          <w:rFonts w:cs="Times New Roman"/>
          <w:i/>
          <w:szCs w:val="24"/>
        </w:rPr>
      </w:pPr>
      <w:r w:rsidRPr="00E553EA">
        <w:rPr>
          <w:rFonts w:cs="Times New Roman"/>
          <w:i/>
          <w:szCs w:val="24"/>
        </w:rPr>
        <w:t>The God of peace will soon crush Satan under your feet.</w:t>
      </w:r>
    </w:p>
    <w:p w:rsidR="00E553EA" w:rsidRPr="00E553EA" w:rsidRDefault="00E553EA" w:rsidP="00E553EA">
      <w:pPr>
        <w:ind w:left="567"/>
        <w:rPr>
          <w:i/>
        </w:rPr>
      </w:pPr>
    </w:p>
    <w:p w:rsidR="00C273B5" w:rsidRDefault="00C273B5" w:rsidP="007E1862">
      <w:r w:rsidRPr="00944487">
        <w:rPr>
          <w:highlight w:val="yellow"/>
        </w:rPr>
        <w:t>We need to see the Church the way God sees it:  glorious, matchless, majestic, mighty, incomparable, unstoppable, victorious, powerful, having no equal, God’s vehicle in the earth</w:t>
      </w:r>
      <w:r w:rsidR="007C2D85" w:rsidRPr="00944487">
        <w:rPr>
          <w:highlight w:val="yellow"/>
        </w:rPr>
        <w:t>.</w:t>
      </w:r>
    </w:p>
    <w:p w:rsidR="007C2D85" w:rsidRDefault="007C2D85" w:rsidP="007E1862"/>
    <w:p w:rsidR="007C2D85" w:rsidRDefault="007C2D85" w:rsidP="007E1862">
      <w:r>
        <w:t xml:space="preserve">We do not need to apologize for the church.  </w:t>
      </w:r>
      <w:r w:rsidR="00523D79">
        <w:t xml:space="preserve">It is not just a good </w:t>
      </w:r>
      <w:r w:rsidR="00E553EA">
        <w:t>idea;</w:t>
      </w:r>
      <w:r w:rsidR="00523D79">
        <w:t xml:space="preserve"> it is a God-idea.  </w:t>
      </w:r>
      <w:r>
        <w:t>Notice what Jesus said:</w:t>
      </w:r>
    </w:p>
    <w:p w:rsidR="00C273B5" w:rsidRDefault="00C273B5" w:rsidP="007E1862"/>
    <w:p w:rsidR="007C2D85" w:rsidRDefault="00C273B5" w:rsidP="00C273B5">
      <w:pPr>
        <w:autoSpaceDE w:val="0"/>
        <w:autoSpaceDN w:val="0"/>
        <w:adjustRightInd w:val="0"/>
        <w:ind w:left="360" w:hanging="360"/>
        <w:rPr>
          <w:rFonts w:cs="Times New Roman"/>
          <w:color w:val="000000"/>
          <w:szCs w:val="24"/>
        </w:rPr>
      </w:pPr>
      <w:r w:rsidRPr="00944487">
        <w:rPr>
          <w:rFonts w:cs="Times New Roman"/>
          <w:color w:val="000000"/>
          <w:szCs w:val="24"/>
          <w:highlight w:val="yellow"/>
        </w:rPr>
        <w:t>Matthew 16:18-20</w:t>
      </w:r>
    </w:p>
    <w:p w:rsidR="00C273B5" w:rsidRDefault="00C273B5" w:rsidP="007C2D85">
      <w:pPr>
        <w:autoSpaceDE w:val="0"/>
        <w:autoSpaceDN w:val="0"/>
        <w:adjustRightInd w:val="0"/>
        <w:rPr>
          <w:rFonts w:cs="Times New Roman"/>
          <w:i/>
          <w:color w:val="000000"/>
          <w:szCs w:val="24"/>
        </w:rPr>
      </w:pPr>
      <w:r w:rsidRPr="007C2D85">
        <w:rPr>
          <w:rFonts w:cs="Times New Roman"/>
          <w:i/>
          <w:color w:val="000000"/>
          <w:szCs w:val="24"/>
        </w:rPr>
        <w:t xml:space="preserve">And I also say to you that you are Peter, and on this rock I will build </w:t>
      </w:r>
      <w:proofErr w:type="gramStart"/>
      <w:r w:rsidRPr="007C2D85">
        <w:rPr>
          <w:rFonts w:cs="Times New Roman"/>
          <w:i/>
          <w:color w:val="000000"/>
          <w:szCs w:val="24"/>
        </w:rPr>
        <w:t>My</w:t>
      </w:r>
      <w:proofErr w:type="gramEnd"/>
      <w:r w:rsidRPr="007C2D85">
        <w:rPr>
          <w:rFonts w:cs="Times New Roman"/>
          <w:i/>
          <w:color w:val="000000"/>
          <w:szCs w:val="24"/>
        </w:rPr>
        <w:t xml:space="preserve"> church, and the gates of Hades shall not prevail against it.</w:t>
      </w:r>
      <w:r w:rsidRPr="007C2D85">
        <w:rPr>
          <w:rFonts w:cs="Times New Roman"/>
          <w:i/>
          <w:szCs w:val="24"/>
        </w:rPr>
        <w:t xml:space="preserve">  </w:t>
      </w:r>
      <w:r w:rsidRPr="007C2D85">
        <w:rPr>
          <w:rFonts w:cs="Times New Roman"/>
          <w:i/>
          <w:color w:val="000000"/>
          <w:szCs w:val="24"/>
        </w:rPr>
        <w:t>And I will give you the keys of the kingdom of heaven, and whatever you bind on earth will be bound in heaven, and whatever you loose on earth will be loosed in heaven</w:t>
      </w:r>
      <w:r w:rsidR="007C2D85" w:rsidRPr="007C2D85">
        <w:rPr>
          <w:rFonts w:cs="Times New Roman"/>
          <w:i/>
          <w:color w:val="000000"/>
          <w:szCs w:val="24"/>
        </w:rPr>
        <w:t>.</w:t>
      </w:r>
    </w:p>
    <w:p w:rsidR="007C2D85" w:rsidRDefault="007C2D85" w:rsidP="007C2D85">
      <w:pPr>
        <w:autoSpaceDE w:val="0"/>
        <w:autoSpaceDN w:val="0"/>
        <w:adjustRightInd w:val="0"/>
        <w:rPr>
          <w:rFonts w:cs="Times New Roman"/>
          <w:i/>
          <w:color w:val="000000"/>
          <w:szCs w:val="24"/>
        </w:rPr>
      </w:pPr>
    </w:p>
    <w:p w:rsidR="007C2D85" w:rsidRPr="007C2D85" w:rsidRDefault="00151588" w:rsidP="007C2D85">
      <w:pPr>
        <w:autoSpaceDE w:val="0"/>
        <w:autoSpaceDN w:val="0"/>
        <w:adjustRightInd w:val="0"/>
        <w:rPr>
          <w:rFonts w:cs="Times New Roman"/>
          <w:szCs w:val="24"/>
        </w:rPr>
      </w:pPr>
      <w:r>
        <w:rPr>
          <w:rFonts w:cs="Times New Roman"/>
          <w:szCs w:val="24"/>
        </w:rPr>
        <w:t>When you come to the church you come to something powerful…</w:t>
      </w:r>
    </w:p>
    <w:p w:rsidR="00C273B5" w:rsidRDefault="00C273B5" w:rsidP="007E1862"/>
    <w:p w:rsidR="00151588" w:rsidRDefault="00151588" w:rsidP="00151588">
      <w:pPr>
        <w:autoSpaceDE w:val="0"/>
        <w:autoSpaceDN w:val="0"/>
        <w:adjustRightInd w:val="0"/>
        <w:ind w:left="360" w:hanging="360"/>
        <w:rPr>
          <w:rFonts w:cs="Times New Roman"/>
          <w:szCs w:val="24"/>
        </w:rPr>
      </w:pPr>
      <w:r w:rsidRPr="00944487">
        <w:rPr>
          <w:rFonts w:cs="Times New Roman"/>
          <w:szCs w:val="24"/>
          <w:highlight w:val="yellow"/>
        </w:rPr>
        <w:t>Hebrew 12:18-19, 22-24</w:t>
      </w:r>
    </w:p>
    <w:p w:rsidR="00151588" w:rsidRDefault="00151588" w:rsidP="00151588">
      <w:pPr>
        <w:autoSpaceDE w:val="0"/>
        <w:autoSpaceDN w:val="0"/>
        <w:adjustRightInd w:val="0"/>
        <w:rPr>
          <w:rFonts w:cs="Times New Roman"/>
          <w:szCs w:val="24"/>
        </w:rPr>
      </w:pPr>
      <w:r w:rsidRPr="00151588">
        <w:rPr>
          <w:rFonts w:cs="Times New Roman"/>
          <w:i/>
          <w:szCs w:val="24"/>
        </w:rPr>
        <w:t xml:space="preserve">You have not come to a physical mountain, to a place of flaming fire, darkness, gloom, and whirlwind, as the Israelites did at Mount Sinai. 19  For they heard an awesome trumpet blast and a voice so terrible that they begged God to stop speaking…. 22  No, you have come to Mount Zion, to the city of the living God, the heavenly Jerusalem, and to countless thousands of angels in a joyful gathering. </w:t>
      </w:r>
      <w:proofErr w:type="gramStart"/>
      <w:r w:rsidRPr="00151588">
        <w:rPr>
          <w:rFonts w:cs="Times New Roman"/>
          <w:i/>
          <w:szCs w:val="24"/>
        </w:rPr>
        <w:t>23  You</w:t>
      </w:r>
      <w:proofErr w:type="gramEnd"/>
      <w:r w:rsidRPr="00151588">
        <w:rPr>
          <w:rFonts w:cs="Times New Roman"/>
          <w:i/>
          <w:szCs w:val="24"/>
        </w:rPr>
        <w:t xml:space="preserve"> h</w:t>
      </w:r>
      <w:r w:rsidR="00523D79">
        <w:rPr>
          <w:rFonts w:cs="Times New Roman"/>
          <w:i/>
          <w:szCs w:val="24"/>
        </w:rPr>
        <w:t>ave come to the assembly of God’</w:t>
      </w:r>
      <w:r w:rsidRPr="00151588">
        <w:rPr>
          <w:rFonts w:cs="Times New Roman"/>
          <w:i/>
          <w:szCs w:val="24"/>
        </w:rPr>
        <w:t xml:space="preserve">s firstborn children, whose names are written in heaven. You have come to God Himself, who is the judge over all things. You have come to the spirits of the righteous ones in heaven who have now been made perfect. </w:t>
      </w:r>
      <w:proofErr w:type="gramStart"/>
      <w:r w:rsidRPr="00151588">
        <w:rPr>
          <w:rFonts w:cs="Times New Roman"/>
          <w:i/>
          <w:szCs w:val="24"/>
        </w:rPr>
        <w:t>24  You</w:t>
      </w:r>
      <w:proofErr w:type="gramEnd"/>
      <w:r w:rsidRPr="00151588">
        <w:rPr>
          <w:rFonts w:cs="Times New Roman"/>
          <w:i/>
          <w:szCs w:val="24"/>
        </w:rPr>
        <w:t xml:space="preserve"> have come to Jesus, the One who mediates the new covenant between God and people, and to the sprinkled blood, which speaks of forgiveness instead of crying out for vengeance like the blood of Abel. </w:t>
      </w:r>
      <w:r>
        <w:rPr>
          <w:rFonts w:cs="Times New Roman"/>
          <w:szCs w:val="24"/>
        </w:rPr>
        <w:t xml:space="preserve">  – NLT</w:t>
      </w:r>
    </w:p>
    <w:p w:rsidR="00151588" w:rsidRDefault="00151588" w:rsidP="00151588">
      <w:pPr>
        <w:autoSpaceDE w:val="0"/>
        <w:autoSpaceDN w:val="0"/>
        <w:adjustRightInd w:val="0"/>
        <w:rPr>
          <w:rFonts w:cs="Times New Roman"/>
          <w:szCs w:val="24"/>
        </w:rPr>
      </w:pPr>
    </w:p>
    <w:p w:rsidR="00151588" w:rsidRPr="00944487" w:rsidRDefault="00151588" w:rsidP="00151588">
      <w:pPr>
        <w:autoSpaceDE w:val="0"/>
        <w:autoSpaceDN w:val="0"/>
        <w:adjustRightInd w:val="0"/>
        <w:rPr>
          <w:rFonts w:cs="Times New Roman"/>
          <w:szCs w:val="24"/>
          <w:highlight w:val="yellow"/>
        </w:rPr>
      </w:pPr>
      <w:r w:rsidRPr="00944487">
        <w:rPr>
          <w:rFonts w:cs="Times New Roman"/>
          <w:szCs w:val="24"/>
          <w:highlight w:val="yellow"/>
        </w:rPr>
        <w:t xml:space="preserve">When you come to the church you </w:t>
      </w:r>
      <w:r w:rsidR="00523D79" w:rsidRPr="00944487">
        <w:rPr>
          <w:rFonts w:cs="Times New Roman"/>
          <w:szCs w:val="24"/>
          <w:highlight w:val="yellow"/>
        </w:rPr>
        <w:t>unite with others…</w:t>
      </w:r>
    </w:p>
    <w:p w:rsidR="00151588" w:rsidRPr="00944487" w:rsidRDefault="00151588" w:rsidP="00151588">
      <w:pPr>
        <w:autoSpaceDE w:val="0"/>
        <w:autoSpaceDN w:val="0"/>
        <w:adjustRightInd w:val="0"/>
        <w:rPr>
          <w:rFonts w:cs="Times New Roman"/>
          <w:szCs w:val="24"/>
          <w:highlight w:val="yellow"/>
        </w:rPr>
      </w:pPr>
    </w:p>
    <w:p w:rsidR="00151588" w:rsidRPr="00944487" w:rsidRDefault="00944487" w:rsidP="003306BB">
      <w:pPr>
        <w:pStyle w:val="ListParagraph"/>
        <w:numPr>
          <w:ilvl w:val="0"/>
          <w:numId w:val="2"/>
        </w:numPr>
        <w:autoSpaceDE w:val="0"/>
        <w:autoSpaceDN w:val="0"/>
        <w:adjustRightInd w:val="0"/>
        <w:ind w:left="426" w:hanging="426"/>
        <w:rPr>
          <w:rFonts w:cs="Times New Roman"/>
          <w:szCs w:val="24"/>
          <w:highlight w:val="yellow"/>
        </w:rPr>
      </w:pPr>
      <w:r w:rsidRPr="00944487">
        <w:rPr>
          <w:rFonts w:cs="Times New Roman"/>
          <w:szCs w:val="24"/>
          <w:highlight w:val="yellow"/>
        </w:rPr>
        <w:t>To come</w:t>
      </w:r>
      <w:r w:rsidR="00523D79" w:rsidRPr="00944487">
        <w:rPr>
          <w:rFonts w:cs="Times New Roman"/>
          <w:szCs w:val="24"/>
          <w:highlight w:val="yellow"/>
        </w:rPr>
        <w:t xml:space="preserve"> i</w:t>
      </w:r>
      <w:r w:rsidR="003306BB" w:rsidRPr="00944487">
        <w:rPr>
          <w:rFonts w:cs="Times New Roman"/>
          <w:szCs w:val="24"/>
          <w:highlight w:val="yellow"/>
        </w:rPr>
        <w:t>nto a</w:t>
      </w:r>
      <w:r w:rsidR="00151588" w:rsidRPr="00944487">
        <w:rPr>
          <w:rFonts w:cs="Times New Roman"/>
          <w:szCs w:val="24"/>
          <w:highlight w:val="yellow"/>
        </w:rPr>
        <w:t>lignment with the Eternal Purpose of God.</w:t>
      </w:r>
    </w:p>
    <w:p w:rsidR="00A25790" w:rsidRDefault="00A25790" w:rsidP="00A25790">
      <w:pPr>
        <w:pStyle w:val="ListParagraph"/>
        <w:autoSpaceDE w:val="0"/>
        <w:autoSpaceDN w:val="0"/>
        <w:adjustRightInd w:val="0"/>
        <w:ind w:left="426"/>
        <w:rPr>
          <w:rFonts w:cs="Times New Roman"/>
          <w:szCs w:val="24"/>
        </w:rPr>
      </w:pPr>
    </w:p>
    <w:p w:rsidR="00A25790" w:rsidRDefault="00A25790" w:rsidP="00A25790">
      <w:pPr>
        <w:autoSpaceDE w:val="0"/>
        <w:autoSpaceDN w:val="0"/>
        <w:adjustRightInd w:val="0"/>
        <w:ind w:left="426"/>
        <w:rPr>
          <w:rFonts w:cs="Times New Roman"/>
          <w:szCs w:val="24"/>
        </w:rPr>
      </w:pPr>
      <w:r>
        <w:rPr>
          <w:rFonts w:cs="Times New Roman"/>
          <w:szCs w:val="24"/>
        </w:rPr>
        <w:t>Ephesians 3:8-11</w:t>
      </w:r>
    </w:p>
    <w:p w:rsidR="00A25790" w:rsidRPr="00A25790" w:rsidRDefault="00A25790" w:rsidP="00A25790">
      <w:pPr>
        <w:autoSpaceDE w:val="0"/>
        <w:autoSpaceDN w:val="0"/>
        <w:adjustRightInd w:val="0"/>
        <w:ind w:left="426"/>
        <w:rPr>
          <w:rFonts w:cs="Times New Roman"/>
          <w:i/>
          <w:szCs w:val="24"/>
        </w:rPr>
      </w:pPr>
      <w:r w:rsidRPr="00A25790">
        <w:rPr>
          <w:rFonts w:cs="Times New Roman"/>
          <w:i/>
          <w:szCs w:val="24"/>
        </w:rPr>
        <w:t>Though I am</w:t>
      </w:r>
      <w:r>
        <w:rPr>
          <w:rFonts w:cs="Times New Roman"/>
          <w:i/>
          <w:szCs w:val="24"/>
        </w:rPr>
        <w:t xml:space="preserve"> the least deserving of all God’</w:t>
      </w:r>
      <w:r w:rsidRPr="00A25790">
        <w:rPr>
          <w:rFonts w:cs="Times New Roman"/>
          <w:i/>
          <w:szCs w:val="24"/>
        </w:rPr>
        <w:t xml:space="preserve">s people, He graciously gave me the privilege of telling the Gentiles about the endless treasures available to them in Christ. </w:t>
      </w:r>
      <w:proofErr w:type="gramStart"/>
      <w:r w:rsidRPr="00A25790">
        <w:rPr>
          <w:rFonts w:cs="Times New Roman"/>
          <w:i/>
          <w:szCs w:val="24"/>
        </w:rPr>
        <w:t>9  I</w:t>
      </w:r>
      <w:proofErr w:type="gramEnd"/>
      <w:r w:rsidRPr="00A25790">
        <w:rPr>
          <w:rFonts w:cs="Times New Roman"/>
          <w:i/>
          <w:szCs w:val="24"/>
        </w:rPr>
        <w:t xml:space="preserve"> was chosen to explain to everyone this mysterious plan that God, the Creator of all things, had kept </w:t>
      </w:r>
      <w:r w:rsidRPr="00A25790">
        <w:rPr>
          <w:rFonts w:cs="Times New Roman"/>
          <w:i/>
          <w:szCs w:val="24"/>
        </w:rPr>
        <w:lastRenderedPageBreak/>
        <w:t xml:space="preserve">secret from the beginning. </w:t>
      </w:r>
      <w:proofErr w:type="gramStart"/>
      <w:r w:rsidRPr="00A25790">
        <w:rPr>
          <w:rFonts w:cs="Times New Roman"/>
          <w:i/>
          <w:szCs w:val="24"/>
        </w:rPr>
        <w:t>10</w:t>
      </w:r>
      <w:r w:rsidR="00580A3D">
        <w:rPr>
          <w:rFonts w:cs="Times New Roman"/>
          <w:i/>
          <w:szCs w:val="24"/>
        </w:rPr>
        <w:t xml:space="preserve">  God’</w:t>
      </w:r>
      <w:r w:rsidRPr="00A25790">
        <w:rPr>
          <w:rFonts w:cs="Times New Roman"/>
          <w:i/>
          <w:szCs w:val="24"/>
        </w:rPr>
        <w:t>s</w:t>
      </w:r>
      <w:proofErr w:type="gramEnd"/>
      <w:r w:rsidRPr="00A25790">
        <w:rPr>
          <w:rFonts w:cs="Times New Roman"/>
          <w:i/>
          <w:szCs w:val="24"/>
        </w:rPr>
        <w:t xml:space="preserve"> purpose in all this was to </w:t>
      </w:r>
      <w:r w:rsidRPr="00580A3D">
        <w:rPr>
          <w:rFonts w:cs="Times New Roman"/>
          <w:b/>
          <w:i/>
          <w:szCs w:val="24"/>
        </w:rPr>
        <w:t>use the church</w:t>
      </w:r>
      <w:r w:rsidRPr="00A25790">
        <w:rPr>
          <w:rFonts w:cs="Times New Roman"/>
          <w:i/>
          <w:szCs w:val="24"/>
        </w:rPr>
        <w:t xml:space="preserve"> to display His wisdom in its rich variety to all the unseen rulers and authorities in the heavenly places. </w:t>
      </w:r>
      <w:proofErr w:type="gramStart"/>
      <w:r w:rsidRPr="00A25790">
        <w:rPr>
          <w:rFonts w:cs="Times New Roman"/>
          <w:i/>
          <w:szCs w:val="24"/>
        </w:rPr>
        <w:t>11  This</w:t>
      </w:r>
      <w:proofErr w:type="gramEnd"/>
      <w:r w:rsidRPr="00A25790">
        <w:rPr>
          <w:rFonts w:cs="Times New Roman"/>
          <w:i/>
          <w:szCs w:val="24"/>
        </w:rPr>
        <w:t xml:space="preserve"> was </w:t>
      </w:r>
      <w:r w:rsidRPr="00580A3D">
        <w:rPr>
          <w:rFonts w:cs="Times New Roman"/>
          <w:b/>
          <w:i/>
          <w:szCs w:val="24"/>
        </w:rPr>
        <w:t>His eternal plan</w:t>
      </w:r>
      <w:r w:rsidRPr="00A25790">
        <w:rPr>
          <w:rFonts w:cs="Times New Roman"/>
          <w:i/>
          <w:szCs w:val="24"/>
        </w:rPr>
        <w:t xml:space="preserve">, which He carried out through Christ Jesus our Lord. </w:t>
      </w:r>
    </w:p>
    <w:p w:rsidR="00A25790" w:rsidRDefault="00A25790" w:rsidP="00A25790">
      <w:pPr>
        <w:pStyle w:val="ListParagraph"/>
        <w:autoSpaceDE w:val="0"/>
        <w:autoSpaceDN w:val="0"/>
        <w:adjustRightInd w:val="0"/>
        <w:ind w:left="426"/>
        <w:rPr>
          <w:rFonts w:cs="Times New Roman"/>
          <w:szCs w:val="24"/>
        </w:rPr>
      </w:pPr>
    </w:p>
    <w:p w:rsidR="008309BB" w:rsidRPr="00944487" w:rsidRDefault="002D544B" w:rsidP="008309BB">
      <w:pPr>
        <w:pStyle w:val="ListParagraph"/>
        <w:numPr>
          <w:ilvl w:val="0"/>
          <w:numId w:val="2"/>
        </w:numPr>
        <w:autoSpaceDE w:val="0"/>
        <w:autoSpaceDN w:val="0"/>
        <w:adjustRightInd w:val="0"/>
        <w:ind w:left="426" w:hanging="426"/>
        <w:rPr>
          <w:rFonts w:cs="Times New Roman"/>
          <w:szCs w:val="24"/>
          <w:highlight w:val="yellow"/>
        </w:rPr>
      </w:pPr>
      <w:r w:rsidRPr="00944487">
        <w:rPr>
          <w:rFonts w:cs="Times New Roman"/>
          <w:szCs w:val="24"/>
          <w:highlight w:val="yellow"/>
        </w:rPr>
        <w:t xml:space="preserve">To make up the Family of God </w:t>
      </w:r>
      <w:r w:rsidRPr="00944487">
        <w:rPr>
          <w:rFonts w:cs="Times New Roman"/>
          <w:szCs w:val="24"/>
        </w:rPr>
        <w:t>(Relationship).</w:t>
      </w:r>
    </w:p>
    <w:p w:rsidR="008309BB" w:rsidRDefault="008309BB" w:rsidP="008309BB">
      <w:pPr>
        <w:pStyle w:val="ListParagraph"/>
        <w:autoSpaceDE w:val="0"/>
        <w:autoSpaceDN w:val="0"/>
        <w:adjustRightInd w:val="0"/>
        <w:ind w:left="426"/>
        <w:rPr>
          <w:rFonts w:cs="Times New Roman"/>
          <w:szCs w:val="24"/>
        </w:rPr>
      </w:pPr>
    </w:p>
    <w:p w:rsidR="008309BB" w:rsidRPr="008309BB" w:rsidRDefault="008309BB" w:rsidP="008309BB">
      <w:pPr>
        <w:autoSpaceDE w:val="0"/>
        <w:autoSpaceDN w:val="0"/>
        <w:adjustRightInd w:val="0"/>
        <w:ind w:left="426"/>
        <w:rPr>
          <w:rFonts w:cs="Times New Roman"/>
          <w:szCs w:val="24"/>
        </w:rPr>
      </w:pPr>
      <w:r w:rsidRPr="008309BB">
        <w:rPr>
          <w:rFonts w:cs="Times New Roman"/>
          <w:szCs w:val="24"/>
        </w:rPr>
        <w:t>Ephesians 1:3-6</w:t>
      </w:r>
      <w:r>
        <w:rPr>
          <w:rFonts w:cs="Times New Roman"/>
          <w:szCs w:val="24"/>
        </w:rPr>
        <w:t>, NLT</w:t>
      </w:r>
    </w:p>
    <w:p w:rsidR="008309BB" w:rsidRDefault="008309BB" w:rsidP="008309BB">
      <w:pPr>
        <w:autoSpaceDE w:val="0"/>
        <w:autoSpaceDN w:val="0"/>
        <w:adjustRightInd w:val="0"/>
        <w:ind w:left="426"/>
        <w:rPr>
          <w:rFonts w:cs="Times New Roman"/>
          <w:i/>
          <w:szCs w:val="24"/>
        </w:rPr>
      </w:pPr>
      <w:r w:rsidRPr="008309BB">
        <w:rPr>
          <w:rFonts w:cs="Times New Roman"/>
          <w:i/>
          <w:szCs w:val="24"/>
        </w:rPr>
        <w:t xml:space="preserve">All praise to God, the Father of our Lord Jesus Christ, who has blessed us with every spiritual blessing in the heavenly realms because we are united with Christ. </w:t>
      </w:r>
      <w:proofErr w:type="gramStart"/>
      <w:r w:rsidRPr="008309BB">
        <w:rPr>
          <w:rFonts w:cs="Times New Roman"/>
          <w:bCs/>
          <w:i/>
          <w:szCs w:val="24"/>
        </w:rPr>
        <w:t>4</w:t>
      </w:r>
      <w:r w:rsidRPr="008309BB">
        <w:rPr>
          <w:rFonts w:cs="Times New Roman"/>
          <w:i/>
          <w:szCs w:val="24"/>
        </w:rPr>
        <w:t xml:space="preserve">  Even</w:t>
      </w:r>
      <w:proofErr w:type="gramEnd"/>
      <w:r w:rsidRPr="008309BB">
        <w:rPr>
          <w:rFonts w:cs="Times New Roman"/>
          <w:i/>
          <w:szCs w:val="24"/>
        </w:rPr>
        <w:t xml:space="preserve"> before He made the world, God loved us and chose us in Christ to be holy and without fault in His eyes. </w:t>
      </w:r>
      <w:proofErr w:type="gramStart"/>
      <w:r w:rsidRPr="008309BB">
        <w:rPr>
          <w:rFonts w:cs="Times New Roman"/>
          <w:i/>
          <w:szCs w:val="24"/>
        </w:rPr>
        <w:t>5  God</w:t>
      </w:r>
      <w:proofErr w:type="gramEnd"/>
      <w:r w:rsidRPr="008309BB">
        <w:rPr>
          <w:rFonts w:cs="Times New Roman"/>
          <w:i/>
          <w:szCs w:val="24"/>
        </w:rPr>
        <w:t xml:space="preserve"> decided in advance to </w:t>
      </w:r>
      <w:r w:rsidRPr="008309BB">
        <w:rPr>
          <w:rFonts w:cs="Times New Roman"/>
          <w:b/>
          <w:i/>
          <w:szCs w:val="24"/>
        </w:rPr>
        <w:t>adopt us into His own family</w:t>
      </w:r>
      <w:r w:rsidRPr="008309BB">
        <w:rPr>
          <w:rFonts w:cs="Times New Roman"/>
          <w:i/>
          <w:szCs w:val="24"/>
        </w:rPr>
        <w:t xml:space="preserve"> by bringing us to Himself through Jesus Christ. This is what He wanted to do, and it gave Him great pleasure. </w:t>
      </w:r>
      <w:proofErr w:type="gramStart"/>
      <w:r w:rsidRPr="008309BB">
        <w:rPr>
          <w:rFonts w:cs="Times New Roman"/>
          <w:i/>
          <w:szCs w:val="24"/>
        </w:rPr>
        <w:t>6  So</w:t>
      </w:r>
      <w:proofErr w:type="gramEnd"/>
      <w:r w:rsidRPr="008309BB">
        <w:rPr>
          <w:rFonts w:cs="Times New Roman"/>
          <w:i/>
          <w:szCs w:val="24"/>
        </w:rPr>
        <w:t xml:space="preserve"> we praise God for the glorious grace He has poured out on us who belong to His dear Son.</w:t>
      </w:r>
    </w:p>
    <w:p w:rsidR="008309BB" w:rsidRPr="008309BB" w:rsidRDefault="008309BB" w:rsidP="008309BB">
      <w:pPr>
        <w:autoSpaceDE w:val="0"/>
        <w:autoSpaceDN w:val="0"/>
        <w:adjustRightInd w:val="0"/>
        <w:ind w:left="426"/>
        <w:rPr>
          <w:rFonts w:cs="Times New Roman"/>
          <w:i/>
          <w:szCs w:val="24"/>
        </w:rPr>
      </w:pPr>
    </w:p>
    <w:p w:rsidR="008309BB" w:rsidRPr="00944487" w:rsidRDefault="008309BB" w:rsidP="008309BB">
      <w:pPr>
        <w:pStyle w:val="ListParagraph"/>
        <w:numPr>
          <w:ilvl w:val="0"/>
          <w:numId w:val="2"/>
        </w:numPr>
        <w:autoSpaceDE w:val="0"/>
        <w:autoSpaceDN w:val="0"/>
        <w:adjustRightInd w:val="0"/>
        <w:ind w:left="426" w:hanging="426"/>
        <w:rPr>
          <w:rFonts w:cs="Times New Roman"/>
          <w:szCs w:val="24"/>
          <w:highlight w:val="yellow"/>
        </w:rPr>
      </w:pPr>
      <w:r w:rsidRPr="00944487">
        <w:rPr>
          <w:rFonts w:cs="Times New Roman"/>
          <w:szCs w:val="24"/>
          <w:highlight w:val="yellow"/>
        </w:rPr>
        <w:t>To form the Body of Christ</w:t>
      </w:r>
      <w:r w:rsidR="002D544B" w:rsidRPr="00944487">
        <w:rPr>
          <w:rFonts w:cs="Times New Roman"/>
          <w:szCs w:val="24"/>
          <w:highlight w:val="yellow"/>
        </w:rPr>
        <w:t xml:space="preserve"> </w:t>
      </w:r>
      <w:r w:rsidR="002D544B" w:rsidRPr="00944487">
        <w:rPr>
          <w:rFonts w:cs="Times New Roman"/>
          <w:szCs w:val="24"/>
        </w:rPr>
        <w:t>(Function/Ministry)</w:t>
      </w:r>
      <w:r w:rsidRPr="00944487">
        <w:rPr>
          <w:rFonts w:cs="Times New Roman"/>
          <w:szCs w:val="24"/>
        </w:rPr>
        <w:t>.</w:t>
      </w:r>
    </w:p>
    <w:p w:rsidR="008309BB" w:rsidRDefault="008309BB" w:rsidP="008309BB">
      <w:pPr>
        <w:pStyle w:val="ListParagraph"/>
        <w:autoSpaceDE w:val="0"/>
        <w:autoSpaceDN w:val="0"/>
        <w:adjustRightInd w:val="0"/>
        <w:ind w:left="426"/>
        <w:rPr>
          <w:rFonts w:cs="Times New Roman"/>
          <w:szCs w:val="24"/>
        </w:rPr>
      </w:pPr>
    </w:p>
    <w:p w:rsidR="008309BB" w:rsidRDefault="008309BB" w:rsidP="008309BB">
      <w:pPr>
        <w:autoSpaceDE w:val="0"/>
        <w:autoSpaceDN w:val="0"/>
        <w:adjustRightInd w:val="0"/>
        <w:ind w:left="426"/>
        <w:rPr>
          <w:rFonts w:cs="Times New Roman"/>
          <w:szCs w:val="24"/>
        </w:rPr>
      </w:pPr>
      <w:r>
        <w:rPr>
          <w:rFonts w:cs="Times New Roman"/>
          <w:szCs w:val="24"/>
        </w:rPr>
        <w:t>Ephesians 1:19-23, NLT</w:t>
      </w:r>
    </w:p>
    <w:p w:rsidR="008309BB" w:rsidRPr="008309BB" w:rsidRDefault="008309BB" w:rsidP="008309BB">
      <w:pPr>
        <w:autoSpaceDE w:val="0"/>
        <w:autoSpaceDN w:val="0"/>
        <w:adjustRightInd w:val="0"/>
        <w:ind w:left="426"/>
        <w:rPr>
          <w:rFonts w:cs="Times New Roman"/>
          <w:i/>
          <w:szCs w:val="24"/>
        </w:rPr>
      </w:pPr>
      <w:r w:rsidRPr="008309BB">
        <w:rPr>
          <w:rFonts w:cs="Times New Roman"/>
          <w:i/>
          <w:szCs w:val="24"/>
        </w:rPr>
        <w:t xml:space="preserve">I also pray that you will understand the incredible greatness of God's power for us who believe Him. This is the same mighty </w:t>
      </w:r>
      <w:proofErr w:type="gramStart"/>
      <w:r w:rsidRPr="008309BB">
        <w:rPr>
          <w:rFonts w:cs="Times New Roman"/>
          <w:i/>
          <w:szCs w:val="24"/>
        </w:rPr>
        <w:t>power  20</w:t>
      </w:r>
      <w:proofErr w:type="gramEnd"/>
      <w:r w:rsidRPr="008309BB">
        <w:rPr>
          <w:rFonts w:cs="Times New Roman"/>
          <w:i/>
          <w:szCs w:val="24"/>
        </w:rPr>
        <w:t xml:space="preserve">  that raised Christ from the dead and seated Him in the place of honor at God's right hand in the heavenly realms. </w:t>
      </w:r>
      <w:proofErr w:type="gramStart"/>
      <w:r w:rsidRPr="008309BB">
        <w:rPr>
          <w:rFonts w:cs="Times New Roman"/>
          <w:i/>
          <w:szCs w:val="24"/>
        </w:rPr>
        <w:t>21  Now</w:t>
      </w:r>
      <w:proofErr w:type="gramEnd"/>
      <w:r w:rsidRPr="008309BB">
        <w:rPr>
          <w:rFonts w:cs="Times New Roman"/>
          <w:i/>
          <w:szCs w:val="24"/>
        </w:rPr>
        <w:t xml:space="preserve"> He is far above any ruler or authority or power or leader or anything else—not only in this world but also in the world to come. </w:t>
      </w:r>
      <w:proofErr w:type="gramStart"/>
      <w:r w:rsidRPr="008309BB">
        <w:rPr>
          <w:rFonts w:cs="Times New Roman"/>
          <w:i/>
          <w:szCs w:val="24"/>
        </w:rPr>
        <w:t>22  God</w:t>
      </w:r>
      <w:proofErr w:type="gramEnd"/>
      <w:r w:rsidRPr="008309BB">
        <w:rPr>
          <w:rFonts w:cs="Times New Roman"/>
          <w:i/>
          <w:szCs w:val="24"/>
        </w:rPr>
        <w:t xml:space="preserve"> has put all things under the authority of Christ and has made Him head over all things for the benefit of the church. </w:t>
      </w:r>
      <w:proofErr w:type="gramStart"/>
      <w:r w:rsidRPr="008309BB">
        <w:rPr>
          <w:rFonts w:cs="Times New Roman"/>
          <w:i/>
          <w:szCs w:val="24"/>
        </w:rPr>
        <w:t>23  And</w:t>
      </w:r>
      <w:proofErr w:type="gramEnd"/>
      <w:r w:rsidRPr="008309BB">
        <w:rPr>
          <w:rFonts w:cs="Times New Roman"/>
          <w:i/>
          <w:szCs w:val="24"/>
        </w:rPr>
        <w:t xml:space="preserve"> </w:t>
      </w:r>
      <w:r w:rsidRPr="00580A3D">
        <w:rPr>
          <w:rFonts w:cs="Times New Roman"/>
          <w:b/>
          <w:i/>
          <w:szCs w:val="24"/>
        </w:rPr>
        <w:t>the church is His body</w:t>
      </w:r>
      <w:r w:rsidRPr="008309BB">
        <w:rPr>
          <w:rFonts w:cs="Times New Roman"/>
          <w:i/>
          <w:szCs w:val="24"/>
        </w:rPr>
        <w:t>; it is made full and complete by Christ, who fills all things everywhere with Himself.</w:t>
      </w:r>
    </w:p>
    <w:p w:rsidR="008309BB" w:rsidRDefault="008309BB" w:rsidP="008309BB">
      <w:pPr>
        <w:pStyle w:val="ListParagraph"/>
        <w:autoSpaceDE w:val="0"/>
        <w:autoSpaceDN w:val="0"/>
        <w:adjustRightInd w:val="0"/>
        <w:ind w:left="426"/>
        <w:rPr>
          <w:rFonts w:cs="Times New Roman"/>
          <w:szCs w:val="24"/>
        </w:rPr>
      </w:pPr>
    </w:p>
    <w:p w:rsidR="005C6807" w:rsidRDefault="005C6807" w:rsidP="005C6807">
      <w:pPr>
        <w:autoSpaceDE w:val="0"/>
        <w:autoSpaceDN w:val="0"/>
        <w:adjustRightInd w:val="0"/>
        <w:ind w:left="426"/>
        <w:rPr>
          <w:rFonts w:cs="Times New Roman"/>
          <w:szCs w:val="24"/>
        </w:rPr>
      </w:pPr>
      <w:r>
        <w:rPr>
          <w:rFonts w:cs="Times New Roman"/>
          <w:szCs w:val="24"/>
        </w:rPr>
        <w:t>Ephesians 4:15-16</w:t>
      </w:r>
    </w:p>
    <w:p w:rsidR="005C6807" w:rsidRPr="005C6807" w:rsidRDefault="005C6807" w:rsidP="005C6807">
      <w:pPr>
        <w:autoSpaceDE w:val="0"/>
        <w:autoSpaceDN w:val="0"/>
        <w:adjustRightInd w:val="0"/>
        <w:ind w:left="426"/>
        <w:rPr>
          <w:rFonts w:cs="Times New Roman"/>
          <w:i/>
          <w:szCs w:val="24"/>
        </w:rPr>
      </w:pPr>
      <w:r w:rsidRPr="005C6807">
        <w:rPr>
          <w:rFonts w:cs="Times New Roman"/>
          <w:i/>
          <w:szCs w:val="24"/>
        </w:rPr>
        <w:t xml:space="preserve">Instead, we will speak the truth in love, growing in every way more and more like Christ, </w:t>
      </w:r>
      <w:r w:rsidRPr="00580A3D">
        <w:rPr>
          <w:rFonts w:cs="Times New Roman"/>
          <w:b/>
          <w:i/>
          <w:szCs w:val="24"/>
        </w:rPr>
        <w:t>who is the head of His body, the church</w:t>
      </w:r>
      <w:r w:rsidRPr="005C6807">
        <w:rPr>
          <w:rFonts w:cs="Times New Roman"/>
          <w:i/>
          <w:szCs w:val="24"/>
        </w:rPr>
        <w:t>.  He makes the whole body fit together perfectly. As each part does its own special work, it helps the other parts grow, so that the whole body is healthy and growing and full of love.</w:t>
      </w:r>
    </w:p>
    <w:p w:rsidR="005C6807" w:rsidRPr="005C6807" w:rsidRDefault="005C6807" w:rsidP="005C6807">
      <w:pPr>
        <w:autoSpaceDE w:val="0"/>
        <w:autoSpaceDN w:val="0"/>
        <w:adjustRightInd w:val="0"/>
        <w:ind w:left="360" w:hanging="360"/>
        <w:rPr>
          <w:rFonts w:cs="Times New Roman"/>
          <w:szCs w:val="24"/>
        </w:rPr>
      </w:pPr>
    </w:p>
    <w:p w:rsidR="00151588" w:rsidRPr="00944487" w:rsidRDefault="003306BB" w:rsidP="003306BB">
      <w:pPr>
        <w:pStyle w:val="ListParagraph"/>
        <w:numPr>
          <w:ilvl w:val="0"/>
          <w:numId w:val="2"/>
        </w:numPr>
        <w:autoSpaceDE w:val="0"/>
        <w:autoSpaceDN w:val="0"/>
        <w:adjustRightInd w:val="0"/>
        <w:ind w:left="426" w:hanging="426"/>
        <w:rPr>
          <w:rFonts w:cs="Times New Roman"/>
          <w:szCs w:val="24"/>
          <w:highlight w:val="yellow"/>
        </w:rPr>
      </w:pPr>
      <w:r w:rsidRPr="00944487">
        <w:rPr>
          <w:rFonts w:cs="Times New Roman"/>
          <w:szCs w:val="24"/>
          <w:highlight w:val="yellow"/>
        </w:rPr>
        <w:t>To form the Temple of God</w:t>
      </w:r>
      <w:r w:rsidRPr="00944487">
        <w:rPr>
          <w:rFonts w:cs="Times New Roman"/>
          <w:szCs w:val="24"/>
        </w:rPr>
        <w:t xml:space="preserve"> or a habitation of God by the Spirit</w:t>
      </w:r>
      <w:r w:rsidR="002D544B" w:rsidRPr="00944487">
        <w:rPr>
          <w:rFonts w:cs="Times New Roman"/>
          <w:szCs w:val="24"/>
        </w:rPr>
        <w:t xml:space="preserve"> (Communion/Priesthood)</w:t>
      </w:r>
      <w:r w:rsidRPr="00944487">
        <w:rPr>
          <w:rFonts w:cs="Times New Roman"/>
          <w:szCs w:val="24"/>
        </w:rPr>
        <w:t>.</w:t>
      </w:r>
    </w:p>
    <w:p w:rsidR="00A25790" w:rsidRDefault="00A25790" w:rsidP="00A25790">
      <w:pPr>
        <w:pStyle w:val="ListParagraph"/>
        <w:autoSpaceDE w:val="0"/>
        <w:autoSpaceDN w:val="0"/>
        <w:adjustRightInd w:val="0"/>
        <w:ind w:left="426"/>
        <w:rPr>
          <w:rFonts w:cs="Times New Roman"/>
          <w:szCs w:val="24"/>
        </w:rPr>
      </w:pPr>
    </w:p>
    <w:p w:rsidR="00A25790" w:rsidRDefault="00A25790" w:rsidP="00A25790">
      <w:pPr>
        <w:autoSpaceDE w:val="0"/>
        <w:autoSpaceDN w:val="0"/>
        <w:adjustRightInd w:val="0"/>
        <w:ind w:left="426"/>
        <w:rPr>
          <w:rFonts w:cs="Times New Roman"/>
          <w:szCs w:val="24"/>
        </w:rPr>
      </w:pPr>
      <w:r>
        <w:rPr>
          <w:rFonts w:cs="Times New Roman"/>
          <w:szCs w:val="24"/>
        </w:rPr>
        <w:t>Ephesians 2:19-22, NLT</w:t>
      </w:r>
    </w:p>
    <w:p w:rsidR="00A25790" w:rsidRPr="00A25790" w:rsidRDefault="00A25790" w:rsidP="00A25790">
      <w:pPr>
        <w:autoSpaceDE w:val="0"/>
        <w:autoSpaceDN w:val="0"/>
        <w:adjustRightInd w:val="0"/>
        <w:ind w:left="426"/>
        <w:rPr>
          <w:rFonts w:cs="Times New Roman"/>
          <w:i/>
          <w:szCs w:val="24"/>
        </w:rPr>
      </w:pPr>
      <w:r w:rsidRPr="00A25790">
        <w:rPr>
          <w:rFonts w:cs="Times New Roman"/>
          <w:i/>
          <w:szCs w:val="24"/>
        </w:rPr>
        <w:t>So now you Gentiles are no longer strangers and foreigners. You are</w:t>
      </w:r>
      <w:r>
        <w:rPr>
          <w:rFonts w:cs="Times New Roman"/>
          <w:i/>
          <w:szCs w:val="24"/>
        </w:rPr>
        <w:t xml:space="preserve"> citizens along with all of God’</w:t>
      </w:r>
      <w:r w:rsidRPr="00A25790">
        <w:rPr>
          <w:rFonts w:cs="Times New Roman"/>
          <w:i/>
          <w:szCs w:val="24"/>
        </w:rPr>
        <w:t>s holy</w:t>
      </w:r>
      <w:r w:rsidR="008309BB">
        <w:rPr>
          <w:rFonts w:cs="Times New Roman"/>
          <w:i/>
          <w:szCs w:val="24"/>
        </w:rPr>
        <w:t xml:space="preserve"> people. You are members of </w:t>
      </w:r>
      <w:r w:rsidR="008309BB" w:rsidRPr="00580A3D">
        <w:rPr>
          <w:rFonts w:cs="Times New Roman"/>
          <w:b/>
          <w:i/>
          <w:szCs w:val="24"/>
        </w:rPr>
        <w:t>God’</w:t>
      </w:r>
      <w:r w:rsidRPr="00580A3D">
        <w:rPr>
          <w:rFonts w:cs="Times New Roman"/>
          <w:b/>
          <w:i/>
          <w:szCs w:val="24"/>
        </w:rPr>
        <w:t>s family</w:t>
      </w:r>
      <w:r w:rsidRPr="00A25790">
        <w:rPr>
          <w:rFonts w:cs="Times New Roman"/>
          <w:i/>
          <w:szCs w:val="24"/>
        </w:rPr>
        <w:t xml:space="preserve">. </w:t>
      </w:r>
      <w:proofErr w:type="gramStart"/>
      <w:r w:rsidRPr="00A25790">
        <w:rPr>
          <w:rFonts w:cs="Times New Roman"/>
          <w:i/>
          <w:szCs w:val="24"/>
        </w:rPr>
        <w:t>20  Together</w:t>
      </w:r>
      <w:proofErr w:type="gramEnd"/>
      <w:r w:rsidRPr="00A25790">
        <w:rPr>
          <w:rFonts w:cs="Times New Roman"/>
          <w:i/>
          <w:szCs w:val="24"/>
        </w:rPr>
        <w:t xml:space="preserve">, we are His house, built on the foundation of the apostles and the prophets. And the cornerstone is Christ Jesus Himself. </w:t>
      </w:r>
      <w:proofErr w:type="gramStart"/>
      <w:r w:rsidRPr="00A25790">
        <w:rPr>
          <w:rFonts w:cs="Times New Roman"/>
          <w:i/>
          <w:szCs w:val="24"/>
        </w:rPr>
        <w:t>21  We</w:t>
      </w:r>
      <w:proofErr w:type="gramEnd"/>
      <w:r w:rsidRPr="00A25790">
        <w:rPr>
          <w:rFonts w:cs="Times New Roman"/>
          <w:i/>
          <w:szCs w:val="24"/>
        </w:rPr>
        <w:t xml:space="preserve"> are carefully joined together in Him, becoming </w:t>
      </w:r>
      <w:r w:rsidRPr="00580A3D">
        <w:rPr>
          <w:rFonts w:cs="Times New Roman"/>
          <w:b/>
          <w:i/>
          <w:szCs w:val="24"/>
        </w:rPr>
        <w:t>a holy temple for the Lord</w:t>
      </w:r>
      <w:r w:rsidRPr="00A25790">
        <w:rPr>
          <w:rFonts w:cs="Times New Roman"/>
          <w:i/>
          <w:szCs w:val="24"/>
        </w:rPr>
        <w:t xml:space="preserve">. </w:t>
      </w:r>
      <w:proofErr w:type="gramStart"/>
      <w:r w:rsidRPr="00A25790">
        <w:rPr>
          <w:rFonts w:cs="Times New Roman"/>
          <w:i/>
          <w:szCs w:val="24"/>
        </w:rPr>
        <w:t>22  Through</w:t>
      </w:r>
      <w:proofErr w:type="gramEnd"/>
      <w:r w:rsidRPr="00A25790">
        <w:rPr>
          <w:rFonts w:cs="Times New Roman"/>
          <w:i/>
          <w:szCs w:val="24"/>
        </w:rPr>
        <w:t xml:space="preserve"> Him you Gentiles are also being made part of this </w:t>
      </w:r>
      <w:r w:rsidRPr="00580A3D">
        <w:rPr>
          <w:rFonts w:cs="Times New Roman"/>
          <w:b/>
          <w:i/>
          <w:szCs w:val="24"/>
        </w:rPr>
        <w:t>dwelling</w:t>
      </w:r>
      <w:r w:rsidRPr="00A25790">
        <w:rPr>
          <w:rFonts w:cs="Times New Roman"/>
          <w:i/>
          <w:szCs w:val="24"/>
        </w:rPr>
        <w:t xml:space="preserve"> where God lives by His Spirit.</w:t>
      </w:r>
    </w:p>
    <w:p w:rsidR="00A25790" w:rsidRDefault="00A25790" w:rsidP="00A25790">
      <w:pPr>
        <w:pStyle w:val="ListParagraph"/>
        <w:autoSpaceDE w:val="0"/>
        <w:autoSpaceDN w:val="0"/>
        <w:adjustRightInd w:val="0"/>
        <w:ind w:left="426"/>
        <w:rPr>
          <w:rFonts w:cs="Times New Roman"/>
          <w:szCs w:val="24"/>
        </w:rPr>
      </w:pPr>
    </w:p>
    <w:p w:rsidR="005C6807" w:rsidRPr="00944487" w:rsidRDefault="005C6807" w:rsidP="005C6807">
      <w:pPr>
        <w:pStyle w:val="ListParagraph"/>
        <w:numPr>
          <w:ilvl w:val="0"/>
          <w:numId w:val="2"/>
        </w:numPr>
        <w:autoSpaceDE w:val="0"/>
        <w:autoSpaceDN w:val="0"/>
        <w:adjustRightInd w:val="0"/>
        <w:ind w:left="426" w:hanging="426"/>
        <w:rPr>
          <w:rFonts w:cs="Times New Roman"/>
          <w:szCs w:val="24"/>
          <w:highlight w:val="yellow"/>
        </w:rPr>
      </w:pPr>
      <w:r w:rsidRPr="00944487">
        <w:rPr>
          <w:rFonts w:cs="Times New Roman"/>
          <w:szCs w:val="24"/>
          <w:highlight w:val="yellow"/>
        </w:rPr>
        <w:t>To form a Bride for the only begotten Son of God.</w:t>
      </w:r>
    </w:p>
    <w:p w:rsidR="005C6807" w:rsidRDefault="005C6807" w:rsidP="005C6807">
      <w:pPr>
        <w:pStyle w:val="ListParagraph"/>
        <w:autoSpaceDE w:val="0"/>
        <w:autoSpaceDN w:val="0"/>
        <w:adjustRightInd w:val="0"/>
        <w:ind w:left="426"/>
        <w:rPr>
          <w:rFonts w:cs="Times New Roman"/>
          <w:szCs w:val="24"/>
        </w:rPr>
      </w:pPr>
    </w:p>
    <w:p w:rsidR="005C6807" w:rsidRDefault="005C6807" w:rsidP="005C6807">
      <w:pPr>
        <w:autoSpaceDE w:val="0"/>
        <w:autoSpaceDN w:val="0"/>
        <w:adjustRightInd w:val="0"/>
        <w:ind w:left="426"/>
        <w:rPr>
          <w:rFonts w:cs="Times New Roman"/>
          <w:szCs w:val="24"/>
        </w:rPr>
      </w:pPr>
      <w:r>
        <w:rPr>
          <w:rFonts w:cs="Times New Roman"/>
          <w:szCs w:val="24"/>
        </w:rPr>
        <w:t>Ephesians 5:29-33, NLT</w:t>
      </w:r>
    </w:p>
    <w:p w:rsidR="005C6807" w:rsidRPr="005C6807" w:rsidRDefault="005C6807" w:rsidP="005C6807">
      <w:pPr>
        <w:autoSpaceDE w:val="0"/>
        <w:autoSpaceDN w:val="0"/>
        <w:adjustRightInd w:val="0"/>
        <w:ind w:left="426"/>
        <w:rPr>
          <w:rFonts w:cs="Times New Roman"/>
          <w:i/>
          <w:szCs w:val="24"/>
        </w:rPr>
      </w:pPr>
      <w:r w:rsidRPr="005C6807">
        <w:rPr>
          <w:rFonts w:cs="Times New Roman"/>
          <w:i/>
          <w:szCs w:val="24"/>
        </w:rPr>
        <w:t xml:space="preserve">No one hates his own body but feeds and cares for it, just as Christ cares for the church. </w:t>
      </w:r>
      <w:proofErr w:type="gramStart"/>
      <w:r w:rsidRPr="005C6807">
        <w:rPr>
          <w:rFonts w:cs="Times New Roman"/>
          <w:i/>
          <w:szCs w:val="24"/>
        </w:rPr>
        <w:t>30  And</w:t>
      </w:r>
      <w:proofErr w:type="gramEnd"/>
      <w:r w:rsidRPr="005C6807">
        <w:rPr>
          <w:rFonts w:cs="Times New Roman"/>
          <w:i/>
          <w:szCs w:val="24"/>
        </w:rPr>
        <w:t xml:space="preserve"> we are members of his body. </w:t>
      </w:r>
      <w:proofErr w:type="gramStart"/>
      <w:r w:rsidRPr="005C6807">
        <w:rPr>
          <w:rFonts w:cs="Times New Roman"/>
          <w:i/>
          <w:szCs w:val="24"/>
        </w:rPr>
        <w:t>31  As</w:t>
      </w:r>
      <w:proofErr w:type="gramEnd"/>
      <w:r w:rsidRPr="005C6807">
        <w:rPr>
          <w:rFonts w:cs="Times New Roman"/>
          <w:i/>
          <w:szCs w:val="24"/>
        </w:rPr>
        <w:t xml:space="preserve"> the Scriptures say, “A man leaves his father and </w:t>
      </w:r>
      <w:r w:rsidRPr="005C6807">
        <w:rPr>
          <w:rFonts w:cs="Times New Roman"/>
          <w:i/>
          <w:szCs w:val="24"/>
        </w:rPr>
        <w:lastRenderedPageBreak/>
        <w:t xml:space="preserve">mother and is joined to his wife, and the two are united into one.”  </w:t>
      </w:r>
      <w:proofErr w:type="gramStart"/>
      <w:r w:rsidRPr="005C6807">
        <w:rPr>
          <w:rFonts w:cs="Times New Roman"/>
          <w:i/>
          <w:szCs w:val="24"/>
        </w:rPr>
        <w:t>32  This</w:t>
      </w:r>
      <w:proofErr w:type="gramEnd"/>
      <w:r w:rsidRPr="005C6807">
        <w:rPr>
          <w:rFonts w:cs="Times New Roman"/>
          <w:i/>
          <w:szCs w:val="24"/>
        </w:rPr>
        <w:t xml:space="preserve"> is a great mystery, but it is an illustration of the way </w:t>
      </w:r>
      <w:r w:rsidRPr="00580A3D">
        <w:rPr>
          <w:rFonts w:cs="Times New Roman"/>
          <w:b/>
          <w:i/>
          <w:szCs w:val="24"/>
        </w:rPr>
        <w:t>Christ and the church are one</w:t>
      </w:r>
      <w:r w:rsidRPr="005C6807">
        <w:rPr>
          <w:rFonts w:cs="Times New Roman"/>
          <w:i/>
          <w:szCs w:val="24"/>
        </w:rPr>
        <w:t xml:space="preserve">. </w:t>
      </w:r>
      <w:proofErr w:type="gramStart"/>
      <w:r w:rsidRPr="005C6807">
        <w:rPr>
          <w:rFonts w:cs="Times New Roman"/>
          <w:i/>
          <w:szCs w:val="24"/>
        </w:rPr>
        <w:t>33  So</w:t>
      </w:r>
      <w:proofErr w:type="gramEnd"/>
      <w:r w:rsidRPr="005C6807">
        <w:rPr>
          <w:rFonts w:cs="Times New Roman"/>
          <w:i/>
          <w:szCs w:val="24"/>
        </w:rPr>
        <w:t xml:space="preserve"> again I say, each man must love his wife as he loves himself, and the wife must respect her husband. </w:t>
      </w:r>
    </w:p>
    <w:p w:rsidR="005C6807" w:rsidRPr="00151588" w:rsidRDefault="005C6807" w:rsidP="005C6807">
      <w:pPr>
        <w:pStyle w:val="ListParagraph"/>
        <w:autoSpaceDE w:val="0"/>
        <w:autoSpaceDN w:val="0"/>
        <w:adjustRightInd w:val="0"/>
        <w:ind w:left="426"/>
        <w:rPr>
          <w:rFonts w:cs="Times New Roman"/>
          <w:szCs w:val="24"/>
        </w:rPr>
      </w:pPr>
    </w:p>
    <w:p w:rsidR="003306BB" w:rsidRPr="00944487" w:rsidRDefault="003306BB" w:rsidP="003306BB">
      <w:pPr>
        <w:pStyle w:val="ListParagraph"/>
        <w:numPr>
          <w:ilvl w:val="0"/>
          <w:numId w:val="2"/>
        </w:numPr>
        <w:autoSpaceDE w:val="0"/>
        <w:autoSpaceDN w:val="0"/>
        <w:adjustRightInd w:val="0"/>
        <w:ind w:left="426" w:hanging="426"/>
        <w:rPr>
          <w:rFonts w:cs="Times New Roman"/>
          <w:szCs w:val="24"/>
          <w:highlight w:val="yellow"/>
        </w:rPr>
      </w:pPr>
      <w:r w:rsidRPr="00944487">
        <w:rPr>
          <w:rFonts w:cs="Times New Roman"/>
          <w:szCs w:val="24"/>
          <w:highlight w:val="yellow"/>
        </w:rPr>
        <w:t xml:space="preserve">To form the Army of God </w:t>
      </w:r>
      <w:r w:rsidRPr="00944487">
        <w:rPr>
          <w:rFonts w:cs="Times New Roman"/>
          <w:szCs w:val="24"/>
        </w:rPr>
        <w:t>for world domination</w:t>
      </w:r>
      <w:r w:rsidR="002D544B" w:rsidRPr="00944487">
        <w:rPr>
          <w:rFonts w:cs="Times New Roman"/>
          <w:szCs w:val="24"/>
        </w:rPr>
        <w:t xml:space="preserve"> (Warfare/Dominion)</w:t>
      </w:r>
      <w:r w:rsidRPr="00944487">
        <w:rPr>
          <w:rFonts w:cs="Times New Roman"/>
          <w:szCs w:val="24"/>
        </w:rPr>
        <w:t>.</w:t>
      </w:r>
    </w:p>
    <w:p w:rsidR="00151588" w:rsidRDefault="00151588" w:rsidP="00151588">
      <w:pPr>
        <w:autoSpaceDE w:val="0"/>
        <w:autoSpaceDN w:val="0"/>
        <w:adjustRightInd w:val="0"/>
        <w:rPr>
          <w:rFonts w:cs="Times New Roman"/>
          <w:szCs w:val="24"/>
        </w:rPr>
      </w:pPr>
    </w:p>
    <w:p w:rsidR="005C6807" w:rsidRDefault="005C6807" w:rsidP="005C6807">
      <w:pPr>
        <w:autoSpaceDE w:val="0"/>
        <w:autoSpaceDN w:val="0"/>
        <w:adjustRightInd w:val="0"/>
        <w:ind w:left="426"/>
        <w:rPr>
          <w:rFonts w:cs="Times New Roman"/>
          <w:szCs w:val="24"/>
        </w:rPr>
      </w:pPr>
      <w:r>
        <w:rPr>
          <w:rFonts w:cs="Times New Roman"/>
          <w:szCs w:val="24"/>
        </w:rPr>
        <w:t>Ephesians 6:11-13, NLT</w:t>
      </w:r>
    </w:p>
    <w:p w:rsidR="005C6807" w:rsidRPr="005C6807" w:rsidRDefault="005C6807" w:rsidP="005C6807">
      <w:pPr>
        <w:autoSpaceDE w:val="0"/>
        <w:autoSpaceDN w:val="0"/>
        <w:adjustRightInd w:val="0"/>
        <w:ind w:left="426"/>
        <w:rPr>
          <w:rFonts w:cs="Times New Roman"/>
          <w:i/>
          <w:szCs w:val="24"/>
        </w:rPr>
      </w:pPr>
      <w:r w:rsidRPr="005C6807">
        <w:rPr>
          <w:rFonts w:cs="Times New Roman"/>
          <w:i/>
          <w:szCs w:val="24"/>
        </w:rPr>
        <w:t xml:space="preserve">A final word: Be strong in the Lord and in His mighty power. </w:t>
      </w:r>
      <w:proofErr w:type="gramStart"/>
      <w:r w:rsidRPr="005C6807">
        <w:rPr>
          <w:rFonts w:cs="Times New Roman"/>
          <w:i/>
          <w:szCs w:val="24"/>
        </w:rPr>
        <w:t>11</w:t>
      </w:r>
      <w:r w:rsidR="00580A3D">
        <w:rPr>
          <w:rFonts w:cs="Times New Roman"/>
          <w:i/>
          <w:szCs w:val="24"/>
        </w:rPr>
        <w:t xml:space="preserve">  Put</w:t>
      </w:r>
      <w:proofErr w:type="gramEnd"/>
      <w:r w:rsidR="00580A3D">
        <w:rPr>
          <w:rFonts w:cs="Times New Roman"/>
          <w:i/>
          <w:szCs w:val="24"/>
        </w:rPr>
        <w:t xml:space="preserve"> on all of God’</w:t>
      </w:r>
      <w:r w:rsidRPr="005C6807">
        <w:rPr>
          <w:rFonts w:cs="Times New Roman"/>
          <w:i/>
          <w:szCs w:val="24"/>
        </w:rPr>
        <w:t xml:space="preserve">s armor so that you will be able to stand firm against all strategies of the devil. </w:t>
      </w:r>
      <w:proofErr w:type="gramStart"/>
      <w:r w:rsidRPr="005C6807">
        <w:rPr>
          <w:rFonts w:cs="Times New Roman"/>
          <w:i/>
          <w:szCs w:val="24"/>
        </w:rPr>
        <w:t>12  For</w:t>
      </w:r>
      <w:proofErr w:type="gramEnd"/>
      <w:r w:rsidRPr="005C6807">
        <w:rPr>
          <w:rFonts w:cs="Times New Roman"/>
          <w:i/>
          <w:szCs w:val="24"/>
        </w:rPr>
        <w:t xml:space="preserve"> we are not fighting against flesh-and-blood enemies, but against evil rulers and authorities of the unseen world, against mighty powers in this dark world, and against evil spirits in the heavenly places. </w:t>
      </w:r>
      <w:proofErr w:type="gramStart"/>
      <w:r w:rsidRPr="005C6807">
        <w:rPr>
          <w:rFonts w:cs="Times New Roman"/>
          <w:i/>
          <w:szCs w:val="24"/>
        </w:rPr>
        <w:t>13  Therefore</w:t>
      </w:r>
      <w:proofErr w:type="gramEnd"/>
      <w:r w:rsidRPr="005C6807">
        <w:rPr>
          <w:rFonts w:cs="Times New Roman"/>
          <w:i/>
          <w:szCs w:val="24"/>
        </w:rPr>
        <w:t xml:space="preserve">, put on every piece of God's armor so you will be able to resist the enemy in the time of evil. Then after the battle you will still be standing firm. </w:t>
      </w:r>
    </w:p>
    <w:p w:rsidR="005C6807" w:rsidRDefault="005C6807" w:rsidP="00151588">
      <w:pPr>
        <w:autoSpaceDE w:val="0"/>
        <w:autoSpaceDN w:val="0"/>
        <w:adjustRightInd w:val="0"/>
        <w:rPr>
          <w:rFonts w:cs="Times New Roman"/>
          <w:szCs w:val="24"/>
        </w:rPr>
      </w:pPr>
    </w:p>
    <w:p w:rsidR="00580A3D" w:rsidRPr="007776AD" w:rsidRDefault="003306BB" w:rsidP="007776AD">
      <w:pPr>
        <w:autoSpaceDE w:val="0"/>
        <w:autoSpaceDN w:val="0"/>
        <w:adjustRightInd w:val="0"/>
        <w:rPr>
          <w:rFonts w:cs="Times New Roman"/>
          <w:szCs w:val="24"/>
        </w:rPr>
      </w:pPr>
      <w:r>
        <w:rPr>
          <w:rFonts w:cs="Times New Roman"/>
          <w:szCs w:val="24"/>
        </w:rPr>
        <w:t>You cannot be any of these things in isolation, on the back patio.</w:t>
      </w:r>
      <w:r w:rsidR="007776AD">
        <w:rPr>
          <w:rFonts w:cs="Times New Roman"/>
          <w:szCs w:val="24"/>
        </w:rPr>
        <w:t xml:space="preserve">  </w:t>
      </w:r>
      <w:r w:rsidRPr="00A347BF">
        <w:rPr>
          <w:rFonts w:cs="Times New Roman"/>
          <w:szCs w:val="24"/>
          <w:highlight w:val="yellow"/>
        </w:rPr>
        <w:t>All of these things involve a coming together, a joining arm in arm with other</w:t>
      </w:r>
      <w:r w:rsidR="002D544B" w:rsidRPr="00A347BF">
        <w:rPr>
          <w:rFonts w:cs="Times New Roman"/>
          <w:szCs w:val="24"/>
          <w:highlight w:val="yellow"/>
        </w:rPr>
        <w:t xml:space="preserve">s in </w:t>
      </w:r>
      <w:r w:rsidR="00A347BF" w:rsidRPr="00A347BF">
        <w:rPr>
          <w:rFonts w:cs="Times New Roman"/>
          <w:szCs w:val="24"/>
          <w:highlight w:val="yellow"/>
        </w:rPr>
        <w:t>a commitment to a mutual vision</w:t>
      </w:r>
      <w:r w:rsidRPr="00A347BF">
        <w:rPr>
          <w:rFonts w:cs="Times New Roman"/>
          <w:szCs w:val="24"/>
          <w:highlight w:val="yellow"/>
        </w:rPr>
        <w:t>.</w:t>
      </w:r>
      <w:r w:rsidR="002D544B">
        <w:rPr>
          <w:rFonts w:cs="Times New Roman"/>
          <w:szCs w:val="24"/>
        </w:rPr>
        <w:t xml:space="preserve">  These images</w:t>
      </w:r>
      <w:r w:rsidR="007776AD">
        <w:rPr>
          <w:rFonts w:cs="Times New Roman"/>
          <w:szCs w:val="24"/>
        </w:rPr>
        <w:t xml:space="preserve"> </w:t>
      </w:r>
      <w:r w:rsidR="00580A3D">
        <w:t>highlight the importance of the individual members being in a committed relationship one to another.</w:t>
      </w:r>
    </w:p>
    <w:p w:rsidR="00580A3D" w:rsidRDefault="00580A3D" w:rsidP="00580A3D">
      <w:pPr>
        <w:tabs>
          <w:tab w:val="left" w:pos="720"/>
          <w:tab w:val="left" w:pos="990"/>
          <w:tab w:val="center" w:pos="5040"/>
        </w:tabs>
        <w:suppressAutoHyphens/>
        <w:ind w:left="720"/>
        <w:rPr>
          <w:b/>
        </w:rPr>
      </w:pPr>
    </w:p>
    <w:p w:rsidR="007776AD" w:rsidRPr="00D80F4D" w:rsidRDefault="007776AD" w:rsidP="002D544B">
      <w:pPr>
        <w:tabs>
          <w:tab w:val="left" w:pos="426"/>
          <w:tab w:val="left" w:pos="720"/>
          <w:tab w:val="center" w:pos="5040"/>
        </w:tabs>
        <w:suppressAutoHyphens/>
        <w:ind w:left="426" w:hanging="426"/>
        <w:rPr>
          <w:b/>
        </w:rPr>
      </w:pPr>
      <w:r w:rsidRPr="00944487">
        <w:rPr>
          <w:b/>
          <w:highlight w:val="yellow"/>
        </w:rPr>
        <w:t>1.   The church is a FAMILY.</w:t>
      </w:r>
    </w:p>
    <w:p w:rsidR="007776AD" w:rsidRDefault="007776AD" w:rsidP="007776AD">
      <w:pPr>
        <w:tabs>
          <w:tab w:val="left" w:pos="426"/>
          <w:tab w:val="left" w:pos="720"/>
          <w:tab w:val="left" w:pos="990"/>
          <w:tab w:val="center" w:pos="5040"/>
        </w:tabs>
        <w:suppressAutoHyphens/>
        <w:ind w:left="426" w:hanging="270"/>
      </w:pPr>
    </w:p>
    <w:p w:rsidR="007776AD" w:rsidRDefault="007776AD" w:rsidP="007776AD">
      <w:pPr>
        <w:tabs>
          <w:tab w:val="left" w:pos="426"/>
          <w:tab w:val="left" w:pos="720"/>
          <w:tab w:val="left" w:pos="1080"/>
          <w:tab w:val="center" w:pos="5040"/>
        </w:tabs>
        <w:suppressAutoHyphens/>
        <w:ind w:left="426"/>
      </w:pPr>
      <w:r>
        <w:t>As a family, the church is made up of many brothers and sisters (Eph. 3:15; Gal. 6:10).  Each member of that family has a responsibility to watch over and care for the other members of the family to see them fulfilled and growing in their relationship to the Heavenly Father.</w:t>
      </w:r>
    </w:p>
    <w:p w:rsidR="007776AD" w:rsidRDefault="007776AD" w:rsidP="007776AD">
      <w:pPr>
        <w:tabs>
          <w:tab w:val="left" w:pos="426"/>
          <w:tab w:val="left" w:pos="720"/>
          <w:tab w:val="left" w:pos="1080"/>
          <w:tab w:val="center" w:pos="5040"/>
        </w:tabs>
        <w:suppressAutoHyphens/>
        <w:ind w:left="426"/>
      </w:pPr>
    </w:p>
    <w:p w:rsidR="007776AD" w:rsidRDefault="007776AD" w:rsidP="007776AD">
      <w:pPr>
        <w:tabs>
          <w:tab w:val="left" w:pos="426"/>
          <w:tab w:val="left" w:pos="720"/>
          <w:tab w:val="left" w:pos="1080"/>
          <w:tab w:val="center" w:pos="5040"/>
        </w:tabs>
        <w:suppressAutoHyphens/>
        <w:ind w:left="426"/>
        <w:rPr>
          <w:szCs w:val="24"/>
        </w:rPr>
      </w:pPr>
      <w:r w:rsidRPr="00550DB0">
        <w:rPr>
          <w:i/>
          <w:szCs w:val="24"/>
        </w:rPr>
        <w:t xml:space="preserve">Whenever we have the opportunity, we should do </w:t>
      </w:r>
      <w:proofErr w:type="gramStart"/>
      <w:r w:rsidRPr="00550DB0">
        <w:rPr>
          <w:i/>
          <w:szCs w:val="24"/>
        </w:rPr>
        <w:t>good</w:t>
      </w:r>
      <w:proofErr w:type="gramEnd"/>
      <w:r w:rsidRPr="00550DB0">
        <w:rPr>
          <w:i/>
          <w:szCs w:val="24"/>
        </w:rPr>
        <w:t xml:space="preserve"> to everyone, especially to our Christian brothers and sisters.</w:t>
      </w:r>
      <w:r>
        <w:rPr>
          <w:szCs w:val="24"/>
        </w:rPr>
        <w:t xml:space="preserve">  Galatians 6:10, NLT</w:t>
      </w:r>
    </w:p>
    <w:p w:rsidR="007776AD" w:rsidRDefault="007776AD" w:rsidP="00580A3D">
      <w:pPr>
        <w:tabs>
          <w:tab w:val="left" w:pos="720"/>
          <w:tab w:val="left" w:pos="1440"/>
          <w:tab w:val="center" w:pos="5040"/>
        </w:tabs>
        <w:suppressAutoHyphens/>
        <w:ind w:left="1440" w:hanging="360"/>
        <w:rPr>
          <w:b/>
        </w:rPr>
      </w:pPr>
    </w:p>
    <w:p w:rsidR="007776AD" w:rsidRPr="00D80F4D" w:rsidRDefault="007776AD" w:rsidP="007776AD">
      <w:pPr>
        <w:tabs>
          <w:tab w:val="left" w:pos="426"/>
          <w:tab w:val="left" w:pos="720"/>
          <w:tab w:val="center" w:pos="5040"/>
        </w:tabs>
        <w:suppressAutoHyphens/>
        <w:ind w:left="426" w:hanging="426"/>
        <w:rPr>
          <w:b/>
        </w:rPr>
      </w:pPr>
      <w:r w:rsidRPr="00944487">
        <w:rPr>
          <w:b/>
          <w:highlight w:val="yellow"/>
        </w:rPr>
        <w:t>2.   The church is a BODY.</w:t>
      </w:r>
    </w:p>
    <w:p w:rsidR="007776AD" w:rsidRDefault="007776AD" w:rsidP="007776AD">
      <w:pPr>
        <w:tabs>
          <w:tab w:val="left" w:pos="426"/>
          <w:tab w:val="left" w:pos="720"/>
          <w:tab w:val="left" w:pos="990"/>
          <w:tab w:val="center" w:pos="5040"/>
        </w:tabs>
        <w:suppressAutoHyphens/>
        <w:ind w:left="426" w:hanging="426"/>
      </w:pPr>
    </w:p>
    <w:p w:rsidR="007776AD" w:rsidRDefault="007776AD" w:rsidP="007776AD">
      <w:pPr>
        <w:tabs>
          <w:tab w:val="left" w:pos="426"/>
          <w:tab w:val="left" w:pos="720"/>
          <w:tab w:val="center" w:pos="5040"/>
        </w:tabs>
        <w:suppressAutoHyphens/>
        <w:ind w:left="426" w:hanging="426"/>
      </w:pPr>
      <w:r>
        <w:tab/>
        <w:t>As a body, the church is composed of individual members that are interlocked and vitally linked to each other</w:t>
      </w:r>
      <w:r w:rsidR="002D544B">
        <w:t xml:space="preserve"> to complete the ministry of Christ in the world today</w:t>
      </w:r>
      <w:r>
        <w:t xml:space="preserve"> (Eph. 4:16; I Cor. 12:20, 27).  As members of the body we must be in our place and functioning in harmony and peace with other members of the body if the local church is to fulfill its purpose and function effectively.</w:t>
      </w:r>
    </w:p>
    <w:p w:rsidR="007776AD" w:rsidRDefault="007776AD" w:rsidP="007776AD">
      <w:pPr>
        <w:tabs>
          <w:tab w:val="left" w:pos="426"/>
          <w:tab w:val="left" w:pos="720"/>
          <w:tab w:val="left" w:pos="990"/>
          <w:tab w:val="center" w:pos="5040"/>
        </w:tabs>
        <w:suppressAutoHyphens/>
        <w:ind w:left="426" w:hanging="426"/>
      </w:pPr>
    </w:p>
    <w:p w:rsidR="007776AD" w:rsidRDefault="007776AD" w:rsidP="007776AD">
      <w:pPr>
        <w:tabs>
          <w:tab w:val="left" w:pos="426"/>
          <w:tab w:val="left" w:pos="720"/>
          <w:tab w:val="center" w:pos="5040"/>
        </w:tabs>
        <w:suppressAutoHyphens/>
        <w:ind w:left="426" w:hanging="426"/>
        <w:rPr>
          <w:szCs w:val="24"/>
        </w:rPr>
      </w:pPr>
      <w:r>
        <w:rPr>
          <w:i/>
          <w:szCs w:val="24"/>
        </w:rPr>
        <w:tab/>
      </w:r>
      <w:r w:rsidRPr="00550DB0">
        <w:rPr>
          <w:i/>
          <w:szCs w:val="24"/>
        </w:rPr>
        <w:t>Under his direction, the whole body is fitted together perfectly. As each part does its own special work, it helps the other parts grow, so that the whole body is healthy and growing and full of love.</w:t>
      </w:r>
      <w:r>
        <w:rPr>
          <w:szCs w:val="24"/>
        </w:rPr>
        <w:t xml:space="preserve">   Ephesians 4:16, NLT</w:t>
      </w:r>
    </w:p>
    <w:p w:rsidR="007776AD" w:rsidRDefault="007776AD" w:rsidP="007776AD">
      <w:pPr>
        <w:tabs>
          <w:tab w:val="left" w:pos="426"/>
          <w:tab w:val="left" w:pos="720"/>
          <w:tab w:val="center" w:pos="5040"/>
        </w:tabs>
        <w:suppressAutoHyphens/>
        <w:ind w:left="426" w:hanging="426"/>
      </w:pPr>
    </w:p>
    <w:p w:rsidR="00580A3D" w:rsidRPr="00D80F4D" w:rsidRDefault="007776AD" w:rsidP="007776AD">
      <w:pPr>
        <w:tabs>
          <w:tab w:val="left" w:pos="426"/>
          <w:tab w:val="left" w:pos="720"/>
          <w:tab w:val="center" w:pos="5040"/>
        </w:tabs>
        <w:suppressAutoHyphens/>
        <w:ind w:left="426" w:hanging="426"/>
        <w:rPr>
          <w:b/>
        </w:rPr>
      </w:pPr>
      <w:r w:rsidRPr="00944487">
        <w:rPr>
          <w:b/>
          <w:highlight w:val="yellow"/>
        </w:rPr>
        <w:t>3</w:t>
      </w:r>
      <w:r w:rsidR="00580A3D" w:rsidRPr="00944487">
        <w:rPr>
          <w:b/>
          <w:highlight w:val="yellow"/>
        </w:rPr>
        <w:t xml:space="preserve">.  </w:t>
      </w:r>
      <w:r w:rsidRPr="00944487">
        <w:rPr>
          <w:b/>
          <w:highlight w:val="yellow"/>
        </w:rPr>
        <w:t xml:space="preserve"> </w:t>
      </w:r>
      <w:r w:rsidR="00580A3D" w:rsidRPr="00944487">
        <w:rPr>
          <w:b/>
          <w:highlight w:val="yellow"/>
        </w:rPr>
        <w:t>The church is a TEMPLE.</w:t>
      </w:r>
      <w:r w:rsidR="00580A3D" w:rsidRPr="00D80F4D">
        <w:rPr>
          <w:b/>
        </w:rPr>
        <w:t xml:space="preserve">  </w:t>
      </w:r>
    </w:p>
    <w:p w:rsidR="00580A3D" w:rsidRDefault="00580A3D" w:rsidP="007776AD">
      <w:pPr>
        <w:tabs>
          <w:tab w:val="left" w:pos="426"/>
          <w:tab w:val="left" w:pos="720"/>
          <w:tab w:val="left" w:pos="990"/>
          <w:tab w:val="center" w:pos="5040"/>
        </w:tabs>
        <w:suppressAutoHyphens/>
        <w:ind w:left="426" w:hanging="426"/>
      </w:pPr>
    </w:p>
    <w:p w:rsidR="00580A3D" w:rsidRDefault="00580A3D" w:rsidP="007776AD">
      <w:pPr>
        <w:tabs>
          <w:tab w:val="left" w:pos="426"/>
          <w:tab w:val="left" w:pos="720"/>
          <w:tab w:val="center" w:pos="5040"/>
        </w:tabs>
        <w:suppressAutoHyphens/>
        <w:ind w:left="426" w:hanging="426"/>
      </w:pPr>
      <w:r>
        <w:tab/>
        <w:t xml:space="preserve">As a temple, the church is composed of living stones that are built together or “fitly joined” together (Eph. 2:19-22; I Pet. 2:5).  As stones in a building, the individual members are to stand </w:t>
      </w:r>
      <w:r w:rsidR="002D544B">
        <w:t>alongside</w:t>
      </w:r>
      <w:r>
        <w:t xml:space="preserve"> of some stones, come under the authority of other stones and provide </w:t>
      </w:r>
      <w:r>
        <w:lastRenderedPageBreak/>
        <w:t xml:space="preserve">covering and protection for others.  If any stone is out of place, the walls of the temple will be incomplete and vulnerable. </w:t>
      </w:r>
    </w:p>
    <w:p w:rsidR="00580A3D" w:rsidRDefault="00580A3D" w:rsidP="007776AD">
      <w:pPr>
        <w:tabs>
          <w:tab w:val="left" w:pos="426"/>
          <w:tab w:val="left" w:pos="720"/>
          <w:tab w:val="left" w:pos="990"/>
          <w:tab w:val="center" w:pos="5040"/>
        </w:tabs>
        <w:suppressAutoHyphens/>
        <w:ind w:left="426" w:hanging="426"/>
      </w:pPr>
    </w:p>
    <w:p w:rsidR="00B40B74" w:rsidRDefault="00B40B74" w:rsidP="007776AD">
      <w:pPr>
        <w:tabs>
          <w:tab w:val="left" w:pos="426"/>
          <w:tab w:val="left" w:pos="720"/>
          <w:tab w:val="left" w:pos="990"/>
          <w:tab w:val="center" w:pos="5040"/>
        </w:tabs>
        <w:suppressAutoHyphens/>
        <w:ind w:left="426" w:hanging="426"/>
      </w:pPr>
      <w:r>
        <w:tab/>
        <w:t>Ephesians 2:21-22, NLT</w:t>
      </w:r>
    </w:p>
    <w:p w:rsidR="00580A3D" w:rsidRDefault="007776AD" w:rsidP="007776AD">
      <w:pPr>
        <w:tabs>
          <w:tab w:val="left" w:pos="426"/>
        </w:tabs>
        <w:autoSpaceDE w:val="0"/>
        <w:autoSpaceDN w:val="0"/>
        <w:adjustRightInd w:val="0"/>
        <w:ind w:left="426" w:hanging="426"/>
        <w:rPr>
          <w:szCs w:val="24"/>
        </w:rPr>
      </w:pPr>
      <w:r>
        <w:rPr>
          <w:i/>
          <w:szCs w:val="24"/>
        </w:rPr>
        <w:tab/>
      </w:r>
      <w:r w:rsidR="00580A3D" w:rsidRPr="004B2964">
        <w:rPr>
          <w:i/>
          <w:szCs w:val="24"/>
        </w:rPr>
        <w:t>We who believe are carefully joined together, becoming a holy temple for the Lord. Through him you Gentiles are also joined together as part of this dwelling where God lives by his Spirit.</w:t>
      </w:r>
      <w:r w:rsidR="00B40B74">
        <w:rPr>
          <w:szCs w:val="24"/>
        </w:rPr>
        <w:t xml:space="preserve"> </w:t>
      </w:r>
    </w:p>
    <w:p w:rsidR="00580A3D" w:rsidRDefault="00580A3D" w:rsidP="00580A3D">
      <w:pPr>
        <w:tabs>
          <w:tab w:val="left" w:pos="720"/>
          <w:tab w:val="left" w:pos="990"/>
          <w:tab w:val="center" w:pos="5040"/>
        </w:tabs>
        <w:suppressAutoHyphens/>
        <w:ind w:left="990" w:hanging="270"/>
      </w:pPr>
    </w:p>
    <w:p w:rsidR="00580A3D" w:rsidRDefault="00580A3D" w:rsidP="007776AD">
      <w:pPr>
        <w:tabs>
          <w:tab w:val="left" w:pos="720"/>
          <w:tab w:val="left" w:pos="1080"/>
          <w:tab w:val="center" w:pos="5040"/>
        </w:tabs>
        <w:suppressAutoHyphens/>
        <w:ind w:left="426" w:hanging="426"/>
        <w:rPr>
          <w:b/>
          <w:szCs w:val="24"/>
        </w:rPr>
      </w:pPr>
      <w:r w:rsidRPr="00944487">
        <w:rPr>
          <w:b/>
          <w:szCs w:val="24"/>
          <w:highlight w:val="yellow"/>
        </w:rPr>
        <w:t>4.   The church is an ARMY.</w:t>
      </w:r>
    </w:p>
    <w:p w:rsidR="00580A3D" w:rsidRDefault="00580A3D" w:rsidP="007776AD">
      <w:pPr>
        <w:tabs>
          <w:tab w:val="left" w:pos="720"/>
          <w:tab w:val="left" w:pos="1080"/>
          <w:tab w:val="center" w:pos="5040"/>
        </w:tabs>
        <w:suppressAutoHyphens/>
        <w:ind w:left="426" w:hanging="426"/>
        <w:rPr>
          <w:b/>
          <w:szCs w:val="24"/>
        </w:rPr>
      </w:pPr>
    </w:p>
    <w:p w:rsidR="00580A3D" w:rsidRDefault="00580A3D" w:rsidP="007776AD">
      <w:pPr>
        <w:ind w:left="426"/>
      </w:pPr>
      <w:r>
        <w:t>As the Army of God, the church is made up of good soldiers of Christ functioning under the leadership of their captain and chief leader—the Lord Jesus Christ (Eph. 6:10-13;</w:t>
      </w:r>
      <w:r w:rsidRPr="00811537">
        <w:t xml:space="preserve"> </w:t>
      </w:r>
      <w:r>
        <w:t>II Tim. 2:3-4; Heb. 2:10).  The church is involved in serious warfare against a common enemy (Eph. 6:12; I Tim. 1:18).  It is critical in any war that the soldiers in the army are in harmony and fully committed to the well-being of their fellow soldiers.  For soldiers to fight among themselves is to give the advantage to the enemy.</w:t>
      </w:r>
    </w:p>
    <w:p w:rsidR="00580A3D" w:rsidRDefault="00580A3D" w:rsidP="007776AD">
      <w:pPr>
        <w:tabs>
          <w:tab w:val="left" w:pos="720"/>
          <w:tab w:val="left" w:pos="1080"/>
          <w:tab w:val="center" w:pos="5040"/>
        </w:tabs>
        <w:suppressAutoHyphens/>
        <w:ind w:left="426" w:hanging="426"/>
      </w:pPr>
    </w:p>
    <w:p w:rsidR="00B40B74" w:rsidRDefault="00B40B74" w:rsidP="007776AD">
      <w:pPr>
        <w:tabs>
          <w:tab w:val="left" w:pos="720"/>
          <w:tab w:val="left" w:pos="1080"/>
          <w:tab w:val="center" w:pos="5040"/>
        </w:tabs>
        <w:suppressAutoHyphens/>
        <w:ind w:left="426" w:hanging="426"/>
      </w:pPr>
      <w:r>
        <w:tab/>
        <w:t>The church is a battleship not a cruise ship.</w:t>
      </w:r>
    </w:p>
    <w:p w:rsidR="00B40B74" w:rsidRDefault="00B40B74" w:rsidP="007776AD">
      <w:pPr>
        <w:tabs>
          <w:tab w:val="left" w:pos="720"/>
          <w:tab w:val="left" w:pos="1080"/>
          <w:tab w:val="center" w:pos="5040"/>
        </w:tabs>
        <w:suppressAutoHyphens/>
        <w:ind w:left="426" w:hanging="426"/>
      </w:pPr>
    </w:p>
    <w:p w:rsidR="00B40B74" w:rsidRDefault="00B40B74" w:rsidP="00B40B74">
      <w:pPr>
        <w:tabs>
          <w:tab w:val="left" w:pos="720"/>
          <w:tab w:val="left" w:pos="1080"/>
          <w:tab w:val="center" w:pos="5040"/>
        </w:tabs>
        <w:suppressAutoHyphens/>
        <w:ind w:left="426"/>
      </w:pPr>
      <w:r>
        <w:t>II Timothy 2:3-4, NLT</w:t>
      </w:r>
    </w:p>
    <w:p w:rsidR="00B40B74" w:rsidRPr="00B40B74" w:rsidRDefault="00B40B74" w:rsidP="00B40B74">
      <w:pPr>
        <w:autoSpaceDE w:val="0"/>
        <w:autoSpaceDN w:val="0"/>
        <w:adjustRightInd w:val="0"/>
        <w:ind w:left="426"/>
        <w:rPr>
          <w:rFonts w:cs="Times New Roman"/>
          <w:i/>
          <w:szCs w:val="24"/>
        </w:rPr>
      </w:pPr>
      <w:r w:rsidRPr="00B40B74">
        <w:rPr>
          <w:rFonts w:cs="Times New Roman"/>
          <w:i/>
          <w:szCs w:val="24"/>
        </w:rPr>
        <w:t xml:space="preserve">Endure suffering along with me, as a good soldier of Christ Jesus. Soldiers don’t get tied up in the affairs of civilian life, for then they cannot please the officer who enlisted them. </w:t>
      </w:r>
    </w:p>
    <w:p w:rsidR="00B40B74" w:rsidRPr="00811537" w:rsidRDefault="00B40B74" w:rsidP="007776AD">
      <w:pPr>
        <w:tabs>
          <w:tab w:val="left" w:pos="720"/>
          <w:tab w:val="left" w:pos="1080"/>
          <w:tab w:val="center" w:pos="5040"/>
        </w:tabs>
        <w:suppressAutoHyphens/>
        <w:ind w:left="426" w:hanging="426"/>
      </w:pPr>
    </w:p>
    <w:p w:rsidR="007776AD" w:rsidRPr="007776AD" w:rsidRDefault="007776AD" w:rsidP="007776AD">
      <w:pPr>
        <w:tabs>
          <w:tab w:val="left" w:pos="720"/>
          <w:tab w:val="left" w:pos="990"/>
          <w:tab w:val="center" w:pos="5040"/>
        </w:tabs>
        <w:suppressAutoHyphens/>
      </w:pPr>
      <w:r w:rsidRPr="007776AD">
        <w:t xml:space="preserve">All of these aspects of the church must translate to the involvement of the believers on a local level with other believers in a specific local church.  If God’s purpose was merely to take care of me and mine and be my personal servant, I would not need the Body of Christ or the local church. </w:t>
      </w:r>
    </w:p>
    <w:p w:rsidR="007776AD" w:rsidRPr="007776AD" w:rsidRDefault="007776AD" w:rsidP="007776AD">
      <w:pPr>
        <w:tabs>
          <w:tab w:val="left" w:pos="720"/>
          <w:tab w:val="left" w:pos="990"/>
          <w:tab w:val="center" w:pos="5040"/>
        </w:tabs>
        <w:suppressAutoHyphens/>
      </w:pPr>
    </w:p>
    <w:p w:rsidR="007776AD" w:rsidRPr="007776AD" w:rsidRDefault="007776AD" w:rsidP="007776AD">
      <w:pPr>
        <w:tabs>
          <w:tab w:val="left" w:pos="720"/>
          <w:tab w:val="left" w:pos="990"/>
          <w:tab w:val="center" w:pos="5040"/>
        </w:tabs>
        <w:suppressAutoHyphens/>
      </w:pPr>
      <w:r w:rsidRPr="007776AD">
        <w:t>Those who were added to the Lord were added to the church or to the already existing body of believers in that locality.</w:t>
      </w:r>
    </w:p>
    <w:p w:rsidR="007776AD" w:rsidRDefault="007776AD" w:rsidP="007776AD">
      <w:pPr>
        <w:tabs>
          <w:tab w:val="left" w:pos="720"/>
          <w:tab w:val="left" w:pos="990"/>
          <w:tab w:val="center" w:pos="5040"/>
        </w:tabs>
        <w:suppressAutoHyphens/>
        <w:rPr>
          <w:b/>
        </w:rPr>
      </w:pPr>
    </w:p>
    <w:p w:rsidR="006D725A" w:rsidRDefault="006D725A" w:rsidP="007776AD">
      <w:pPr>
        <w:tabs>
          <w:tab w:val="left" w:pos="720"/>
          <w:tab w:val="left" w:pos="990"/>
          <w:tab w:val="center" w:pos="5040"/>
        </w:tabs>
        <w:suppressAutoHyphens/>
        <w:rPr>
          <w:rFonts w:cs="Times New Roman"/>
          <w:szCs w:val="24"/>
        </w:rPr>
      </w:pPr>
      <w:r>
        <w:rPr>
          <w:rFonts w:cs="Times New Roman"/>
          <w:szCs w:val="24"/>
        </w:rPr>
        <w:t>Acts 2:41, NLT</w:t>
      </w:r>
    </w:p>
    <w:p w:rsidR="002D544B" w:rsidRPr="006D725A" w:rsidRDefault="002D544B" w:rsidP="007776AD">
      <w:pPr>
        <w:tabs>
          <w:tab w:val="left" w:pos="720"/>
          <w:tab w:val="left" w:pos="990"/>
          <w:tab w:val="center" w:pos="5040"/>
        </w:tabs>
        <w:suppressAutoHyphens/>
        <w:rPr>
          <w:rFonts w:cs="Times New Roman"/>
          <w:i/>
          <w:szCs w:val="24"/>
        </w:rPr>
      </w:pPr>
      <w:r w:rsidRPr="006D725A">
        <w:rPr>
          <w:rFonts w:cs="Times New Roman"/>
          <w:i/>
          <w:szCs w:val="24"/>
        </w:rPr>
        <w:t xml:space="preserve">Those who believed what Peter said were baptized and </w:t>
      </w:r>
      <w:r w:rsidRPr="00073346">
        <w:rPr>
          <w:rFonts w:cs="Times New Roman"/>
          <w:b/>
          <w:i/>
          <w:szCs w:val="24"/>
        </w:rPr>
        <w:t>added to the church</w:t>
      </w:r>
      <w:r w:rsidRPr="006D725A">
        <w:rPr>
          <w:rFonts w:cs="Times New Roman"/>
          <w:i/>
          <w:szCs w:val="24"/>
        </w:rPr>
        <w:t xml:space="preserve"> that day—about 3,000 in all.</w:t>
      </w:r>
    </w:p>
    <w:p w:rsidR="006D725A" w:rsidRDefault="006D725A" w:rsidP="007776AD">
      <w:pPr>
        <w:tabs>
          <w:tab w:val="left" w:pos="720"/>
          <w:tab w:val="left" w:pos="990"/>
          <w:tab w:val="center" w:pos="5040"/>
        </w:tabs>
        <w:suppressAutoHyphens/>
        <w:rPr>
          <w:rFonts w:cs="Times New Roman"/>
          <w:szCs w:val="24"/>
        </w:rPr>
      </w:pPr>
    </w:p>
    <w:p w:rsidR="006D725A" w:rsidRDefault="006D725A" w:rsidP="006D725A">
      <w:pPr>
        <w:autoSpaceDE w:val="0"/>
        <w:autoSpaceDN w:val="0"/>
        <w:adjustRightInd w:val="0"/>
        <w:ind w:left="360" w:hanging="360"/>
        <w:rPr>
          <w:rFonts w:cs="Times New Roman"/>
          <w:szCs w:val="24"/>
        </w:rPr>
      </w:pPr>
      <w:r>
        <w:rPr>
          <w:rFonts w:cs="Times New Roman"/>
          <w:szCs w:val="24"/>
        </w:rPr>
        <w:t>Acts 2:47, NLT</w:t>
      </w:r>
    </w:p>
    <w:p w:rsidR="006D725A" w:rsidRPr="006D725A" w:rsidRDefault="006D725A" w:rsidP="006D725A">
      <w:pPr>
        <w:autoSpaceDE w:val="0"/>
        <w:autoSpaceDN w:val="0"/>
        <w:adjustRightInd w:val="0"/>
        <w:rPr>
          <w:rFonts w:cs="Times New Roman"/>
          <w:i/>
          <w:szCs w:val="24"/>
        </w:rPr>
      </w:pPr>
      <w:r w:rsidRPr="006D725A">
        <w:rPr>
          <w:rFonts w:cs="Times New Roman"/>
          <w:i/>
          <w:szCs w:val="24"/>
        </w:rPr>
        <w:t xml:space="preserve">…all the while praising God and enjoying the goodwill of all the people. And each day the Lord </w:t>
      </w:r>
      <w:r w:rsidRPr="00073346">
        <w:rPr>
          <w:rFonts w:cs="Times New Roman"/>
          <w:b/>
          <w:i/>
          <w:szCs w:val="24"/>
        </w:rPr>
        <w:t>added to their fellowship</w:t>
      </w:r>
      <w:r w:rsidRPr="006D725A">
        <w:rPr>
          <w:rFonts w:cs="Times New Roman"/>
          <w:i/>
          <w:szCs w:val="24"/>
        </w:rPr>
        <w:t xml:space="preserve"> those who were being saved. </w:t>
      </w:r>
    </w:p>
    <w:p w:rsidR="006D725A" w:rsidRDefault="006D725A" w:rsidP="007776AD">
      <w:pPr>
        <w:tabs>
          <w:tab w:val="left" w:pos="720"/>
          <w:tab w:val="left" w:pos="990"/>
          <w:tab w:val="center" w:pos="5040"/>
        </w:tabs>
        <w:suppressAutoHyphens/>
        <w:rPr>
          <w:b/>
        </w:rPr>
      </w:pPr>
    </w:p>
    <w:p w:rsidR="006D725A" w:rsidRDefault="006D725A" w:rsidP="006D725A">
      <w:pPr>
        <w:autoSpaceDE w:val="0"/>
        <w:autoSpaceDN w:val="0"/>
        <w:adjustRightInd w:val="0"/>
        <w:ind w:left="360" w:hanging="360"/>
        <w:rPr>
          <w:rFonts w:cs="Times New Roman"/>
          <w:szCs w:val="24"/>
        </w:rPr>
      </w:pPr>
      <w:r>
        <w:rPr>
          <w:rFonts w:cs="Times New Roman"/>
          <w:szCs w:val="24"/>
        </w:rPr>
        <w:t>Acts 5:14, NLT</w:t>
      </w:r>
    </w:p>
    <w:p w:rsidR="006D725A" w:rsidRPr="006D725A" w:rsidRDefault="006D725A" w:rsidP="006D725A">
      <w:pPr>
        <w:autoSpaceDE w:val="0"/>
        <w:autoSpaceDN w:val="0"/>
        <w:adjustRightInd w:val="0"/>
        <w:ind w:left="360" w:hanging="360"/>
        <w:rPr>
          <w:rFonts w:cs="Times New Roman"/>
          <w:i/>
          <w:szCs w:val="24"/>
        </w:rPr>
      </w:pPr>
      <w:r w:rsidRPr="006D725A">
        <w:rPr>
          <w:rFonts w:cs="Times New Roman"/>
          <w:i/>
          <w:szCs w:val="24"/>
        </w:rPr>
        <w:t xml:space="preserve">And believers were increasingly </w:t>
      </w:r>
      <w:r w:rsidRPr="00073346">
        <w:rPr>
          <w:rFonts w:cs="Times New Roman"/>
          <w:b/>
          <w:i/>
          <w:szCs w:val="24"/>
        </w:rPr>
        <w:t>added to the Lord</w:t>
      </w:r>
      <w:r w:rsidRPr="006D725A">
        <w:rPr>
          <w:rFonts w:cs="Times New Roman"/>
          <w:i/>
          <w:szCs w:val="24"/>
        </w:rPr>
        <w:t xml:space="preserve">, multitudes of both men and women, </w:t>
      </w:r>
    </w:p>
    <w:p w:rsidR="006D725A" w:rsidRDefault="006D725A" w:rsidP="007776AD">
      <w:pPr>
        <w:tabs>
          <w:tab w:val="left" w:pos="720"/>
          <w:tab w:val="left" w:pos="990"/>
          <w:tab w:val="center" w:pos="5040"/>
        </w:tabs>
        <w:suppressAutoHyphens/>
        <w:rPr>
          <w:b/>
        </w:rPr>
      </w:pPr>
    </w:p>
    <w:p w:rsidR="00580A3D" w:rsidRPr="00D80F4D" w:rsidRDefault="00580A3D" w:rsidP="007776AD">
      <w:pPr>
        <w:tabs>
          <w:tab w:val="left" w:pos="720"/>
          <w:tab w:val="left" w:pos="990"/>
          <w:tab w:val="center" w:pos="5040"/>
        </w:tabs>
        <w:suppressAutoHyphens/>
        <w:rPr>
          <w:b/>
        </w:rPr>
      </w:pPr>
      <w:r w:rsidRPr="00944487">
        <w:rPr>
          <w:b/>
          <w:highlight w:val="yellow"/>
        </w:rPr>
        <w:t>Local Church Commitment in Practical Terms</w:t>
      </w:r>
    </w:p>
    <w:p w:rsidR="00580A3D" w:rsidRDefault="00580A3D" w:rsidP="00580A3D">
      <w:pPr>
        <w:tabs>
          <w:tab w:val="left" w:pos="720"/>
          <w:tab w:val="left" w:pos="990"/>
          <w:tab w:val="center" w:pos="5040"/>
        </w:tabs>
        <w:suppressAutoHyphens/>
        <w:ind w:left="360" w:hanging="360"/>
        <w:rPr>
          <w:b/>
        </w:rPr>
      </w:pPr>
      <w:r>
        <w:t xml:space="preserve"> </w:t>
      </w:r>
    </w:p>
    <w:p w:rsidR="00580A3D" w:rsidRPr="008913C0" w:rsidRDefault="00580A3D" w:rsidP="007776AD">
      <w:pPr>
        <w:tabs>
          <w:tab w:val="left" w:pos="426"/>
          <w:tab w:val="left" w:pos="720"/>
          <w:tab w:val="center" w:pos="5040"/>
        </w:tabs>
        <w:suppressAutoHyphens/>
        <w:ind w:left="426" w:hanging="426"/>
        <w:rPr>
          <w:b/>
        </w:rPr>
      </w:pPr>
      <w:r>
        <w:t>What does local church commitment mean in a practical sense?</w:t>
      </w:r>
      <w:r w:rsidR="006D725A">
        <w:t xml:space="preserve">  </w:t>
      </w:r>
      <w:proofErr w:type="gramStart"/>
      <w:r w:rsidR="006D725A">
        <w:t>Joined together for purpose.</w:t>
      </w:r>
      <w:proofErr w:type="gramEnd"/>
    </w:p>
    <w:p w:rsidR="00580A3D" w:rsidRDefault="00580A3D" w:rsidP="007776AD">
      <w:pPr>
        <w:tabs>
          <w:tab w:val="left" w:pos="426"/>
          <w:tab w:val="center" w:pos="4680"/>
        </w:tabs>
        <w:suppressAutoHyphens/>
        <w:ind w:left="426" w:hanging="426"/>
      </w:pPr>
    </w:p>
    <w:p w:rsidR="00580A3D" w:rsidRPr="00C70232" w:rsidRDefault="00580A3D" w:rsidP="007776AD">
      <w:pPr>
        <w:tabs>
          <w:tab w:val="left" w:pos="426"/>
          <w:tab w:val="center" w:pos="4680"/>
        </w:tabs>
        <w:suppressAutoHyphens/>
        <w:ind w:left="426" w:hanging="426"/>
        <w:rPr>
          <w:szCs w:val="24"/>
        </w:rPr>
      </w:pPr>
      <w:r w:rsidRPr="00944487">
        <w:rPr>
          <w:szCs w:val="24"/>
          <w:highlight w:val="yellow"/>
        </w:rPr>
        <w:lastRenderedPageBreak/>
        <w:t>1.</w:t>
      </w:r>
      <w:r w:rsidRPr="00C70232">
        <w:rPr>
          <w:szCs w:val="24"/>
        </w:rPr>
        <w:t xml:space="preserve">  </w:t>
      </w:r>
      <w:r w:rsidR="007776AD">
        <w:rPr>
          <w:szCs w:val="24"/>
        </w:rPr>
        <w:t xml:space="preserve"> </w:t>
      </w:r>
      <w:r w:rsidR="006D725A">
        <w:rPr>
          <w:szCs w:val="24"/>
        </w:rPr>
        <w:t xml:space="preserve"> </w:t>
      </w:r>
      <w:r w:rsidRPr="00C70232">
        <w:rPr>
          <w:b/>
          <w:szCs w:val="24"/>
        </w:rPr>
        <w:t>Commitment</w:t>
      </w:r>
      <w:r w:rsidRPr="00C70232">
        <w:rPr>
          <w:szCs w:val="24"/>
        </w:rPr>
        <w:t xml:space="preserve"> means that I will work through difficulties when they arise instead of running away from them.</w:t>
      </w:r>
    </w:p>
    <w:p w:rsidR="00580A3D" w:rsidRPr="00C70232" w:rsidRDefault="00580A3D" w:rsidP="007776AD">
      <w:pPr>
        <w:tabs>
          <w:tab w:val="left" w:pos="426"/>
          <w:tab w:val="center" w:pos="4680"/>
        </w:tabs>
        <w:suppressAutoHyphens/>
        <w:ind w:left="426" w:hanging="426"/>
        <w:rPr>
          <w:szCs w:val="24"/>
        </w:rPr>
      </w:pPr>
    </w:p>
    <w:p w:rsidR="00580A3D" w:rsidRPr="00C70232" w:rsidRDefault="00580A3D" w:rsidP="007776AD">
      <w:pPr>
        <w:tabs>
          <w:tab w:val="left" w:pos="426"/>
          <w:tab w:val="center" w:pos="4680"/>
        </w:tabs>
        <w:suppressAutoHyphens/>
        <w:ind w:left="426" w:hanging="426"/>
        <w:rPr>
          <w:szCs w:val="24"/>
        </w:rPr>
      </w:pPr>
      <w:r w:rsidRPr="00944487">
        <w:rPr>
          <w:szCs w:val="24"/>
          <w:highlight w:val="yellow"/>
        </w:rPr>
        <w:t>2.</w:t>
      </w:r>
      <w:r w:rsidRPr="00C70232">
        <w:rPr>
          <w:szCs w:val="24"/>
        </w:rPr>
        <w:t xml:space="preserve">  </w:t>
      </w:r>
      <w:r w:rsidR="007776AD">
        <w:rPr>
          <w:szCs w:val="24"/>
        </w:rPr>
        <w:t xml:space="preserve"> </w:t>
      </w:r>
      <w:r w:rsidR="006D725A">
        <w:rPr>
          <w:szCs w:val="24"/>
        </w:rPr>
        <w:t xml:space="preserve"> </w:t>
      </w:r>
      <w:r w:rsidRPr="00C70232">
        <w:rPr>
          <w:b/>
          <w:szCs w:val="24"/>
        </w:rPr>
        <w:t>Commitment</w:t>
      </w:r>
      <w:r w:rsidRPr="00C70232">
        <w:rPr>
          <w:szCs w:val="24"/>
        </w:rPr>
        <w:t xml:space="preserve"> means that I will blend my personal </w:t>
      </w:r>
      <w:proofErr w:type="spellStart"/>
      <w:r w:rsidRPr="00C70232">
        <w:rPr>
          <w:szCs w:val="24"/>
        </w:rPr>
        <w:t>giftings</w:t>
      </w:r>
      <w:proofErr w:type="spellEnd"/>
      <w:r w:rsidRPr="00C70232">
        <w:rPr>
          <w:szCs w:val="24"/>
        </w:rPr>
        <w:t xml:space="preserve"> and minist</w:t>
      </w:r>
      <w:r w:rsidR="007776AD">
        <w:rPr>
          <w:szCs w:val="24"/>
        </w:rPr>
        <w:t>ry goals with the vision of my</w:t>
      </w:r>
      <w:r w:rsidRPr="00C70232">
        <w:rPr>
          <w:szCs w:val="24"/>
        </w:rPr>
        <w:t xml:space="preserve"> local assembly.</w:t>
      </w:r>
    </w:p>
    <w:p w:rsidR="00580A3D" w:rsidRPr="00C70232" w:rsidRDefault="00580A3D" w:rsidP="007776AD">
      <w:pPr>
        <w:tabs>
          <w:tab w:val="left" w:pos="426"/>
          <w:tab w:val="center" w:pos="4680"/>
        </w:tabs>
        <w:suppressAutoHyphens/>
        <w:ind w:left="426" w:hanging="426"/>
        <w:rPr>
          <w:szCs w:val="24"/>
        </w:rPr>
      </w:pPr>
    </w:p>
    <w:p w:rsidR="00580A3D" w:rsidRPr="00C70232" w:rsidRDefault="00580A3D" w:rsidP="007776AD">
      <w:pPr>
        <w:tabs>
          <w:tab w:val="left" w:pos="426"/>
          <w:tab w:val="center" w:pos="4680"/>
        </w:tabs>
        <w:suppressAutoHyphens/>
        <w:ind w:left="426" w:hanging="426"/>
        <w:rPr>
          <w:szCs w:val="24"/>
        </w:rPr>
      </w:pPr>
      <w:r w:rsidRPr="00944487">
        <w:rPr>
          <w:szCs w:val="24"/>
          <w:highlight w:val="yellow"/>
        </w:rPr>
        <w:t>3.</w:t>
      </w:r>
      <w:r w:rsidRPr="00C70232">
        <w:rPr>
          <w:szCs w:val="24"/>
        </w:rPr>
        <w:t xml:space="preserve">  </w:t>
      </w:r>
      <w:r w:rsidR="007776AD">
        <w:rPr>
          <w:szCs w:val="24"/>
        </w:rPr>
        <w:t xml:space="preserve"> </w:t>
      </w:r>
      <w:r w:rsidR="006D725A">
        <w:rPr>
          <w:szCs w:val="24"/>
        </w:rPr>
        <w:t xml:space="preserve"> </w:t>
      </w:r>
      <w:r w:rsidRPr="00C70232">
        <w:rPr>
          <w:b/>
          <w:szCs w:val="24"/>
        </w:rPr>
        <w:t>Commitment</w:t>
      </w:r>
      <w:r w:rsidRPr="00C70232">
        <w:rPr>
          <w:szCs w:val="24"/>
        </w:rPr>
        <w:t xml:space="preserve"> means that I will give myself f</w:t>
      </w:r>
      <w:r w:rsidR="007776AD">
        <w:rPr>
          <w:szCs w:val="24"/>
        </w:rPr>
        <w:t>aithfully to the members of my local</w:t>
      </w:r>
      <w:r w:rsidRPr="00C70232">
        <w:rPr>
          <w:szCs w:val="24"/>
        </w:rPr>
        <w:t xml:space="preserve"> church in fellowship and service.</w:t>
      </w:r>
    </w:p>
    <w:p w:rsidR="00580A3D" w:rsidRPr="00C70232" w:rsidRDefault="00580A3D" w:rsidP="007776AD">
      <w:pPr>
        <w:tabs>
          <w:tab w:val="left" w:pos="426"/>
          <w:tab w:val="center" w:pos="4680"/>
        </w:tabs>
        <w:suppressAutoHyphens/>
        <w:ind w:left="426" w:hanging="426"/>
        <w:rPr>
          <w:szCs w:val="24"/>
        </w:rPr>
      </w:pPr>
    </w:p>
    <w:p w:rsidR="00580A3D" w:rsidRPr="00C70232" w:rsidRDefault="00580A3D" w:rsidP="007776AD">
      <w:pPr>
        <w:tabs>
          <w:tab w:val="left" w:pos="426"/>
          <w:tab w:val="center" w:pos="4680"/>
        </w:tabs>
        <w:suppressAutoHyphens/>
        <w:ind w:left="426" w:hanging="426"/>
        <w:rPr>
          <w:szCs w:val="24"/>
        </w:rPr>
      </w:pPr>
      <w:r w:rsidRPr="00944487">
        <w:rPr>
          <w:szCs w:val="24"/>
          <w:highlight w:val="yellow"/>
        </w:rPr>
        <w:t>4.</w:t>
      </w:r>
      <w:r w:rsidRPr="00C70232">
        <w:rPr>
          <w:szCs w:val="24"/>
        </w:rPr>
        <w:t xml:space="preserve">  </w:t>
      </w:r>
      <w:r w:rsidR="007776AD">
        <w:rPr>
          <w:szCs w:val="24"/>
        </w:rPr>
        <w:t xml:space="preserve"> </w:t>
      </w:r>
      <w:r w:rsidR="006D725A">
        <w:rPr>
          <w:szCs w:val="24"/>
        </w:rPr>
        <w:t xml:space="preserve"> </w:t>
      </w:r>
      <w:r w:rsidRPr="00C70232">
        <w:rPr>
          <w:b/>
          <w:szCs w:val="24"/>
        </w:rPr>
        <w:t>Commitment</w:t>
      </w:r>
      <w:r w:rsidRPr="00C70232">
        <w:rPr>
          <w:szCs w:val="24"/>
        </w:rPr>
        <w:t xml:space="preserve"> means that I will invest my time, talents and financial resources to see the vision of my local church become a reality.</w:t>
      </w:r>
    </w:p>
    <w:p w:rsidR="00580A3D" w:rsidRPr="00C70232" w:rsidRDefault="00580A3D" w:rsidP="007776AD">
      <w:pPr>
        <w:tabs>
          <w:tab w:val="left" w:pos="426"/>
          <w:tab w:val="center" w:pos="4680"/>
        </w:tabs>
        <w:suppressAutoHyphens/>
        <w:ind w:left="426" w:hanging="426"/>
        <w:rPr>
          <w:szCs w:val="24"/>
        </w:rPr>
      </w:pPr>
    </w:p>
    <w:p w:rsidR="00580A3D" w:rsidRPr="00C70232" w:rsidRDefault="00580A3D" w:rsidP="007776AD">
      <w:pPr>
        <w:tabs>
          <w:tab w:val="left" w:pos="426"/>
          <w:tab w:val="center" w:pos="4680"/>
        </w:tabs>
        <w:suppressAutoHyphens/>
        <w:ind w:left="426" w:hanging="426"/>
        <w:rPr>
          <w:szCs w:val="24"/>
        </w:rPr>
      </w:pPr>
      <w:r w:rsidRPr="00944487">
        <w:rPr>
          <w:szCs w:val="24"/>
          <w:highlight w:val="yellow"/>
        </w:rPr>
        <w:t>5.</w:t>
      </w:r>
      <w:r w:rsidRPr="00C70232">
        <w:rPr>
          <w:szCs w:val="24"/>
        </w:rPr>
        <w:t xml:space="preserve">  </w:t>
      </w:r>
      <w:r w:rsidR="007776AD">
        <w:rPr>
          <w:szCs w:val="24"/>
        </w:rPr>
        <w:t xml:space="preserve"> </w:t>
      </w:r>
      <w:r w:rsidR="006D725A">
        <w:rPr>
          <w:szCs w:val="24"/>
        </w:rPr>
        <w:t xml:space="preserve"> </w:t>
      </w:r>
      <w:r w:rsidRPr="00C70232">
        <w:rPr>
          <w:b/>
          <w:szCs w:val="24"/>
        </w:rPr>
        <w:t>Commitment</w:t>
      </w:r>
      <w:r w:rsidRPr="00C70232">
        <w:rPr>
          <w:szCs w:val="24"/>
        </w:rPr>
        <w:t xml:space="preserve"> means that I will faithfully gather with my brothers and sis</w:t>
      </w:r>
      <w:r>
        <w:rPr>
          <w:szCs w:val="24"/>
        </w:rPr>
        <w:t>ters at the corporate assembly</w:t>
      </w:r>
      <w:r w:rsidRPr="00C70232">
        <w:rPr>
          <w:szCs w:val="24"/>
        </w:rPr>
        <w:t xml:space="preserve"> times.</w:t>
      </w:r>
    </w:p>
    <w:p w:rsidR="00580A3D" w:rsidRPr="00C70232" w:rsidRDefault="00580A3D" w:rsidP="007776AD">
      <w:pPr>
        <w:tabs>
          <w:tab w:val="left" w:pos="426"/>
          <w:tab w:val="center" w:pos="4680"/>
        </w:tabs>
        <w:suppressAutoHyphens/>
        <w:ind w:left="426" w:hanging="426"/>
        <w:rPr>
          <w:szCs w:val="24"/>
        </w:rPr>
      </w:pPr>
    </w:p>
    <w:p w:rsidR="00580A3D" w:rsidRPr="00C70232" w:rsidRDefault="00580A3D" w:rsidP="007776AD">
      <w:pPr>
        <w:tabs>
          <w:tab w:val="left" w:pos="426"/>
          <w:tab w:val="center" w:pos="4680"/>
        </w:tabs>
        <w:suppressAutoHyphens/>
        <w:ind w:left="426" w:hanging="426"/>
        <w:rPr>
          <w:szCs w:val="24"/>
        </w:rPr>
      </w:pPr>
      <w:r w:rsidRPr="00944487">
        <w:rPr>
          <w:szCs w:val="24"/>
          <w:highlight w:val="yellow"/>
        </w:rPr>
        <w:t>6.</w:t>
      </w:r>
      <w:r w:rsidRPr="00C70232">
        <w:rPr>
          <w:szCs w:val="24"/>
        </w:rPr>
        <w:t xml:space="preserve">  </w:t>
      </w:r>
      <w:r w:rsidR="007776AD">
        <w:rPr>
          <w:szCs w:val="24"/>
        </w:rPr>
        <w:t xml:space="preserve"> </w:t>
      </w:r>
      <w:r w:rsidR="006D725A">
        <w:rPr>
          <w:szCs w:val="24"/>
        </w:rPr>
        <w:t xml:space="preserve"> </w:t>
      </w:r>
      <w:r w:rsidRPr="00C70232">
        <w:rPr>
          <w:b/>
          <w:szCs w:val="24"/>
        </w:rPr>
        <w:t>Commitment</w:t>
      </w:r>
      <w:r w:rsidRPr="00C70232">
        <w:rPr>
          <w:szCs w:val="24"/>
        </w:rPr>
        <w:t xml:space="preserve"> means that I will take the preached word seriously and make every effort to put it into practice in my life.</w:t>
      </w:r>
    </w:p>
    <w:p w:rsidR="00580A3D" w:rsidRPr="00C70232" w:rsidRDefault="00580A3D" w:rsidP="007776AD">
      <w:pPr>
        <w:tabs>
          <w:tab w:val="left" w:pos="426"/>
          <w:tab w:val="center" w:pos="4680"/>
        </w:tabs>
        <w:suppressAutoHyphens/>
        <w:ind w:left="426" w:hanging="426"/>
        <w:rPr>
          <w:szCs w:val="24"/>
        </w:rPr>
      </w:pPr>
    </w:p>
    <w:p w:rsidR="00580A3D" w:rsidRPr="00C70232" w:rsidRDefault="00580A3D" w:rsidP="007776AD">
      <w:pPr>
        <w:tabs>
          <w:tab w:val="left" w:pos="426"/>
          <w:tab w:val="center" w:pos="4680"/>
        </w:tabs>
        <w:suppressAutoHyphens/>
        <w:ind w:left="426" w:hanging="426"/>
        <w:rPr>
          <w:szCs w:val="24"/>
        </w:rPr>
      </w:pPr>
      <w:r w:rsidRPr="00944487">
        <w:rPr>
          <w:szCs w:val="24"/>
          <w:highlight w:val="yellow"/>
        </w:rPr>
        <w:t>7.</w:t>
      </w:r>
      <w:r w:rsidRPr="00C70232">
        <w:rPr>
          <w:szCs w:val="24"/>
        </w:rPr>
        <w:t xml:space="preserve">  </w:t>
      </w:r>
      <w:r w:rsidR="007776AD">
        <w:rPr>
          <w:szCs w:val="24"/>
        </w:rPr>
        <w:t xml:space="preserve"> </w:t>
      </w:r>
      <w:r w:rsidR="006D725A">
        <w:rPr>
          <w:szCs w:val="24"/>
        </w:rPr>
        <w:t xml:space="preserve"> </w:t>
      </w:r>
      <w:r w:rsidRPr="00C70232">
        <w:rPr>
          <w:b/>
          <w:szCs w:val="24"/>
        </w:rPr>
        <w:t>Commitment</w:t>
      </w:r>
      <w:r w:rsidRPr="00C70232">
        <w:rPr>
          <w:szCs w:val="24"/>
        </w:rPr>
        <w:t xml:space="preserve"> means that I will only do those things that will edify and build up the saints to whom I am joined.</w:t>
      </w:r>
    </w:p>
    <w:p w:rsidR="00580A3D" w:rsidRPr="00C70232" w:rsidRDefault="00580A3D" w:rsidP="007776AD">
      <w:pPr>
        <w:tabs>
          <w:tab w:val="left" w:pos="426"/>
          <w:tab w:val="center" w:pos="4680"/>
        </w:tabs>
        <w:suppressAutoHyphens/>
        <w:ind w:left="426" w:hanging="426"/>
        <w:rPr>
          <w:szCs w:val="24"/>
        </w:rPr>
      </w:pPr>
    </w:p>
    <w:p w:rsidR="00580A3D" w:rsidRPr="00C70232" w:rsidRDefault="00580A3D" w:rsidP="007776AD">
      <w:pPr>
        <w:tabs>
          <w:tab w:val="left" w:pos="426"/>
          <w:tab w:val="center" w:pos="4680"/>
        </w:tabs>
        <w:suppressAutoHyphens/>
        <w:ind w:left="426" w:hanging="426"/>
        <w:rPr>
          <w:szCs w:val="24"/>
        </w:rPr>
      </w:pPr>
      <w:r w:rsidRPr="00944487">
        <w:rPr>
          <w:szCs w:val="24"/>
          <w:highlight w:val="yellow"/>
        </w:rPr>
        <w:t>8.</w:t>
      </w:r>
      <w:r w:rsidRPr="00C70232">
        <w:rPr>
          <w:szCs w:val="24"/>
        </w:rPr>
        <w:t xml:space="preserve">  </w:t>
      </w:r>
      <w:r w:rsidR="007776AD">
        <w:rPr>
          <w:szCs w:val="24"/>
        </w:rPr>
        <w:t xml:space="preserve"> </w:t>
      </w:r>
      <w:r w:rsidR="006D725A">
        <w:rPr>
          <w:szCs w:val="24"/>
        </w:rPr>
        <w:t xml:space="preserve"> </w:t>
      </w:r>
      <w:r w:rsidRPr="00C70232">
        <w:rPr>
          <w:b/>
          <w:szCs w:val="24"/>
        </w:rPr>
        <w:t>Commitment</w:t>
      </w:r>
      <w:r w:rsidRPr="00C70232">
        <w:rPr>
          <w:szCs w:val="24"/>
        </w:rPr>
        <w:t xml:space="preserve"> means that I will honor and respond to those who have oversight in my life as they speak into my life.</w:t>
      </w:r>
    </w:p>
    <w:p w:rsidR="00580A3D" w:rsidRPr="00C70232" w:rsidRDefault="00580A3D" w:rsidP="007776AD">
      <w:pPr>
        <w:tabs>
          <w:tab w:val="left" w:pos="426"/>
          <w:tab w:val="center" w:pos="4680"/>
        </w:tabs>
        <w:suppressAutoHyphens/>
        <w:ind w:left="426" w:hanging="426"/>
        <w:rPr>
          <w:szCs w:val="24"/>
        </w:rPr>
      </w:pPr>
    </w:p>
    <w:p w:rsidR="00580A3D" w:rsidRPr="00C70232" w:rsidRDefault="00580A3D" w:rsidP="007776AD">
      <w:pPr>
        <w:tabs>
          <w:tab w:val="left" w:pos="426"/>
          <w:tab w:val="center" w:pos="4680"/>
        </w:tabs>
        <w:suppressAutoHyphens/>
        <w:ind w:left="426" w:hanging="426"/>
        <w:rPr>
          <w:szCs w:val="24"/>
        </w:rPr>
      </w:pPr>
      <w:r w:rsidRPr="00944487">
        <w:rPr>
          <w:szCs w:val="24"/>
          <w:highlight w:val="yellow"/>
        </w:rPr>
        <w:t>9.</w:t>
      </w:r>
      <w:r w:rsidRPr="00C70232">
        <w:rPr>
          <w:szCs w:val="24"/>
        </w:rPr>
        <w:t xml:space="preserve">  </w:t>
      </w:r>
      <w:r w:rsidR="007776AD">
        <w:rPr>
          <w:szCs w:val="24"/>
        </w:rPr>
        <w:t xml:space="preserve"> </w:t>
      </w:r>
      <w:r w:rsidR="006D725A">
        <w:rPr>
          <w:szCs w:val="24"/>
        </w:rPr>
        <w:t xml:space="preserve"> </w:t>
      </w:r>
      <w:r w:rsidRPr="00C70232">
        <w:rPr>
          <w:b/>
          <w:szCs w:val="24"/>
        </w:rPr>
        <w:t>Commitment</w:t>
      </w:r>
      <w:r w:rsidRPr="00C70232">
        <w:rPr>
          <w:szCs w:val="24"/>
        </w:rPr>
        <w:t xml:space="preserve"> means that I will still support churc</w:t>
      </w:r>
      <w:r>
        <w:rPr>
          <w:szCs w:val="24"/>
        </w:rPr>
        <w:t>h leadership when policies do not</w:t>
      </w:r>
      <w:r w:rsidRPr="00C70232">
        <w:rPr>
          <w:szCs w:val="24"/>
        </w:rPr>
        <w:t xml:space="preserve"> keep to my opinions.</w:t>
      </w:r>
    </w:p>
    <w:p w:rsidR="00580A3D" w:rsidRPr="00C70232" w:rsidRDefault="00580A3D" w:rsidP="007776AD">
      <w:pPr>
        <w:tabs>
          <w:tab w:val="left" w:pos="426"/>
          <w:tab w:val="center" w:pos="4680"/>
        </w:tabs>
        <w:suppressAutoHyphens/>
        <w:ind w:left="426" w:hanging="426"/>
        <w:rPr>
          <w:szCs w:val="24"/>
        </w:rPr>
      </w:pPr>
    </w:p>
    <w:p w:rsidR="00580A3D" w:rsidRDefault="00580A3D" w:rsidP="007776AD">
      <w:pPr>
        <w:tabs>
          <w:tab w:val="left" w:pos="426"/>
          <w:tab w:val="center" w:pos="4680"/>
        </w:tabs>
        <w:suppressAutoHyphens/>
        <w:ind w:left="426" w:hanging="426"/>
        <w:rPr>
          <w:szCs w:val="24"/>
        </w:rPr>
      </w:pPr>
      <w:r w:rsidRPr="00944487">
        <w:rPr>
          <w:szCs w:val="24"/>
          <w:highlight w:val="yellow"/>
        </w:rPr>
        <w:t>10.</w:t>
      </w:r>
      <w:r w:rsidRPr="00C70232">
        <w:rPr>
          <w:szCs w:val="24"/>
        </w:rPr>
        <w:t xml:space="preserve"> </w:t>
      </w:r>
      <w:r w:rsidR="006D725A">
        <w:rPr>
          <w:szCs w:val="24"/>
        </w:rPr>
        <w:t xml:space="preserve"> </w:t>
      </w:r>
      <w:r w:rsidRPr="00C70232">
        <w:rPr>
          <w:b/>
          <w:szCs w:val="24"/>
        </w:rPr>
        <w:t>Commitment</w:t>
      </w:r>
      <w:r w:rsidRPr="00C70232">
        <w:rPr>
          <w:szCs w:val="24"/>
        </w:rPr>
        <w:t xml:space="preserve"> means that I will utilize personal resources to minister to the needs in the local church that God puts in front of me.</w:t>
      </w:r>
    </w:p>
    <w:p w:rsidR="00580A3D" w:rsidRPr="00C70232" w:rsidRDefault="00580A3D" w:rsidP="00580A3D">
      <w:pPr>
        <w:tabs>
          <w:tab w:val="center" w:pos="4680"/>
        </w:tabs>
        <w:suppressAutoHyphens/>
        <w:ind w:left="1440" w:hanging="360"/>
        <w:rPr>
          <w:szCs w:val="24"/>
        </w:rPr>
      </w:pPr>
    </w:p>
    <w:p w:rsidR="00580A3D" w:rsidRDefault="00580A3D" w:rsidP="007776AD">
      <w:pPr>
        <w:tabs>
          <w:tab w:val="center" w:pos="4680"/>
        </w:tabs>
        <w:suppressAutoHyphens/>
      </w:pPr>
      <w:r>
        <w:t xml:space="preserve">God is showing His Body the need for becoming committed to each other for the sake of the higher purpose and call.   </w:t>
      </w:r>
      <w:r w:rsidRPr="00944487">
        <w:rPr>
          <w:highlight w:val="yellow"/>
        </w:rPr>
        <w:t>Every general commitment to Christ and His Church must manifest itself in a specific commitment to a place or a local assembly or it is no commitment at all.</w:t>
      </w:r>
      <w:r>
        <w:t xml:space="preserve">   To say you are committed to what God is doing in a general way and then not identify with a local church in a specific way is to reject the very vehicle that God has chosen to extend His kingdom and purpose in the world today.</w:t>
      </w:r>
    </w:p>
    <w:p w:rsidR="003306BB" w:rsidRPr="00151588" w:rsidRDefault="003306BB" w:rsidP="00151588">
      <w:pPr>
        <w:autoSpaceDE w:val="0"/>
        <w:autoSpaceDN w:val="0"/>
        <w:adjustRightInd w:val="0"/>
        <w:rPr>
          <w:rFonts w:cs="Times New Roman"/>
          <w:szCs w:val="24"/>
        </w:rPr>
      </w:pPr>
    </w:p>
    <w:p w:rsidR="00151588" w:rsidRPr="00151588" w:rsidRDefault="00151588" w:rsidP="00151588">
      <w:pPr>
        <w:autoSpaceDE w:val="0"/>
        <w:autoSpaceDN w:val="0"/>
        <w:adjustRightInd w:val="0"/>
        <w:rPr>
          <w:rFonts w:cs="Times New Roman"/>
          <w:szCs w:val="24"/>
        </w:rPr>
      </w:pPr>
    </w:p>
    <w:p w:rsidR="00944487" w:rsidRDefault="00944487" w:rsidP="00944487">
      <w:r>
        <w:t xml:space="preserve">We need to see the </w:t>
      </w:r>
      <w:r w:rsidRPr="00944487">
        <w:rPr>
          <w:highlight w:val="yellow"/>
        </w:rPr>
        <w:t>Church the way God sees it:  glorious, matchless, majestic, mighty, incomparable, unstoppable, victorious, powerful, having no equal, God’s vehicle in the earth.</w:t>
      </w:r>
    </w:p>
    <w:p w:rsidR="00E8568B" w:rsidRPr="007E1862" w:rsidRDefault="00E8568B" w:rsidP="007E1862"/>
    <w:sectPr w:rsidR="00E8568B" w:rsidRPr="007E1862" w:rsidSect="00D7523F">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B5" w:rsidRDefault="004866B5" w:rsidP="006D725A">
      <w:r>
        <w:separator/>
      </w:r>
    </w:p>
  </w:endnote>
  <w:endnote w:type="continuationSeparator" w:id="0">
    <w:p w:rsidR="004866B5" w:rsidRDefault="004866B5" w:rsidP="006D7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5A" w:rsidRDefault="006D725A">
    <w:pPr>
      <w:pStyle w:val="Footer"/>
    </w:pPr>
    <w:r>
      <w:t xml:space="preserve">The Glorious </w:t>
    </w:r>
    <w:proofErr w:type="gramStart"/>
    <w:r>
      <w:t>Church  ©</w:t>
    </w:r>
    <w:proofErr w:type="gramEnd"/>
    <w:r>
      <w:t xml:space="preserve"> Bill Scheidler</w:t>
    </w:r>
    <w:r>
      <w:tab/>
    </w:r>
    <w:fldSimple w:instr=" PAGE   \* MERGEFORMAT ">
      <w:r w:rsidR="00944487">
        <w:rPr>
          <w:noProof/>
        </w:rPr>
        <w:t>4</w:t>
      </w:r>
    </w:fldSimple>
  </w:p>
  <w:p w:rsidR="006D725A" w:rsidRDefault="006D7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B5" w:rsidRDefault="004866B5" w:rsidP="006D725A">
      <w:r>
        <w:separator/>
      </w:r>
    </w:p>
  </w:footnote>
  <w:footnote w:type="continuationSeparator" w:id="0">
    <w:p w:rsidR="004866B5" w:rsidRDefault="004866B5" w:rsidP="006D7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1374D"/>
    <w:multiLevelType w:val="hybridMultilevel"/>
    <w:tmpl w:val="CFCC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BD6AEE"/>
    <w:multiLevelType w:val="hybridMultilevel"/>
    <w:tmpl w:val="F65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7E1862"/>
    <w:rsid w:val="00073346"/>
    <w:rsid w:val="00151588"/>
    <w:rsid w:val="001C2BD4"/>
    <w:rsid w:val="002D544B"/>
    <w:rsid w:val="003306BB"/>
    <w:rsid w:val="00386D74"/>
    <w:rsid w:val="004866B5"/>
    <w:rsid w:val="00523D79"/>
    <w:rsid w:val="00580A3D"/>
    <w:rsid w:val="005A0F5C"/>
    <w:rsid w:val="005C6807"/>
    <w:rsid w:val="006703B2"/>
    <w:rsid w:val="006D725A"/>
    <w:rsid w:val="007776AD"/>
    <w:rsid w:val="007C2D85"/>
    <w:rsid w:val="007E1862"/>
    <w:rsid w:val="008309BB"/>
    <w:rsid w:val="00907604"/>
    <w:rsid w:val="00944487"/>
    <w:rsid w:val="00A25790"/>
    <w:rsid w:val="00A347BF"/>
    <w:rsid w:val="00B40B74"/>
    <w:rsid w:val="00C273B5"/>
    <w:rsid w:val="00D7523F"/>
    <w:rsid w:val="00E553EA"/>
    <w:rsid w:val="00E8568B"/>
    <w:rsid w:val="00EC5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D85"/>
    <w:pPr>
      <w:ind w:left="720"/>
      <w:contextualSpacing/>
    </w:pPr>
  </w:style>
  <w:style w:type="paragraph" w:styleId="Header">
    <w:name w:val="header"/>
    <w:basedOn w:val="Normal"/>
    <w:link w:val="HeaderChar"/>
    <w:uiPriority w:val="99"/>
    <w:semiHidden/>
    <w:unhideWhenUsed/>
    <w:rsid w:val="006D725A"/>
    <w:pPr>
      <w:tabs>
        <w:tab w:val="center" w:pos="4680"/>
        <w:tab w:val="right" w:pos="9360"/>
      </w:tabs>
    </w:pPr>
  </w:style>
  <w:style w:type="character" w:customStyle="1" w:styleId="HeaderChar">
    <w:name w:val="Header Char"/>
    <w:basedOn w:val="DefaultParagraphFont"/>
    <w:link w:val="Header"/>
    <w:uiPriority w:val="99"/>
    <w:semiHidden/>
    <w:rsid w:val="006D725A"/>
  </w:style>
  <w:style w:type="paragraph" w:styleId="Footer">
    <w:name w:val="footer"/>
    <w:basedOn w:val="Normal"/>
    <w:link w:val="FooterChar"/>
    <w:uiPriority w:val="99"/>
    <w:unhideWhenUsed/>
    <w:rsid w:val="006D725A"/>
    <w:pPr>
      <w:tabs>
        <w:tab w:val="center" w:pos="4680"/>
        <w:tab w:val="right" w:pos="9360"/>
      </w:tabs>
    </w:pPr>
  </w:style>
  <w:style w:type="character" w:customStyle="1" w:styleId="FooterChar">
    <w:name w:val="Footer Char"/>
    <w:basedOn w:val="DefaultParagraphFont"/>
    <w:link w:val="Footer"/>
    <w:uiPriority w:val="99"/>
    <w:rsid w:val="006D725A"/>
  </w:style>
  <w:style w:type="paragraph" w:styleId="BalloonText">
    <w:name w:val="Balloon Text"/>
    <w:basedOn w:val="Normal"/>
    <w:link w:val="BalloonTextChar"/>
    <w:uiPriority w:val="99"/>
    <w:semiHidden/>
    <w:unhideWhenUsed/>
    <w:rsid w:val="006D725A"/>
    <w:rPr>
      <w:rFonts w:ascii="Tahoma" w:hAnsi="Tahoma" w:cs="Tahoma"/>
      <w:sz w:val="16"/>
      <w:szCs w:val="16"/>
    </w:rPr>
  </w:style>
  <w:style w:type="character" w:customStyle="1" w:styleId="BalloonTextChar">
    <w:name w:val="Balloon Text Char"/>
    <w:basedOn w:val="DefaultParagraphFont"/>
    <w:link w:val="BalloonText"/>
    <w:uiPriority w:val="99"/>
    <w:semiHidden/>
    <w:rsid w:val="006D72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4</cp:revision>
  <dcterms:created xsi:type="dcterms:W3CDTF">2013-11-07T15:23:00Z</dcterms:created>
  <dcterms:modified xsi:type="dcterms:W3CDTF">2013-11-08T17:16:00Z</dcterms:modified>
</cp:coreProperties>
</file>